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072130">
      <w:pPr>
        <w:spacing w:line="360" w:lineRule="auto"/>
        <w:ind w:left="0" w:hanging="2"/>
        <w:jc w:val="center"/>
      </w:pPr>
      <w:r>
        <w:t>RELATÓRIO DE ESTÁGIO CURRICULAR OBRIGATÓRIO REALIZADO NA ÁREA DE OVINOCULTURA</w:t>
      </w:r>
    </w:p>
    <w:p w:rsidR="00A914A3" w:rsidRDefault="00A914A3">
      <w:pPr>
        <w:pStyle w:val="Ttulo4"/>
        <w:ind w:left="0" w:hanging="2"/>
      </w:pPr>
      <w:bookmarkStart w:id="0" w:name="_heading=h.rv1y6i3c9d1r" w:colFirst="0" w:colLast="0"/>
      <w:bookmarkEnd w:id="0"/>
    </w:p>
    <w:p w:rsidR="00A914A3" w:rsidRDefault="00A914A3">
      <w:pPr>
        <w:pStyle w:val="Ttulo4"/>
        <w:ind w:left="0" w:hanging="2"/>
      </w:pPr>
      <w:bookmarkStart w:id="1" w:name="_heading=h.6c3czzqsbw1d" w:colFirst="0" w:colLast="0"/>
      <w:bookmarkEnd w:id="1"/>
    </w:p>
    <w:p w:rsidR="00A914A3" w:rsidRDefault="00A914A3">
      <w:pPr>
        <w:pStyle w:val="Ttulo4"/>
        <w:ind w:left="0" w:hanging="2"/>
      </w:pPr>
      <w:bookmarkStart w:id="2" w:name="_heading=h.wh3lkn5w0x9l" w:colFirst="0" w:colLast="0"/>
      <w:bookmarkEnd w:id="2"/>
    </w:p>
    <w:p w:rsidR="00A914A3" w:rsidRDefault="00A914A3">
      <w:pPr>
        <w:ind w:left="0" w:hanging="2"/>
      </w:pPr>
    </w:p>
    <w:p w:rsidR="00A914A3" w:rsidRDefault="00A914A3">
      <w:pPr>
        <w:pStyle w:val="Ttulo4"/>
        <w:ind w:left="0" w:hanging="2"/>
      </w:pPr>
      <w:bookmarkStart w:id="3" w:name="_heading=h.vqihm2tf7jle" w:colFirst="0" w:colLast="0"/>
      <w:bookmarkEnd w:id="3"/>
    </w:p>
    <w:p w:rsidR="00A914A3" w:rsidRDefault="00A914A3">
      <w:pPr>
        <w:pStyle w:val="Ttulo4"/>
        <w:ind w:left="0" w:hanging="2"/>
        <w:jc w:val="left"/>
      </w:pPr>
      <w:bookmarkStart w:id="4" w:name="_heading=h.n6fjjcrr0ybg" w:colFirst="0" w:colLast="0"/>
      <w:bookmarkEnd w:id="4"/>
    </w:p>
    <w:p w:rsidR="00A914A3" w:rsidRDefault="00A914A3">
      <w:pPr>
        <w:ind w:left="0" w:hanging="2"/>
      </w:pPr>
    </w:p>
    <w:p w:rsidR="00A914A3" w:rsidRDefault="00A914A3">
      <w:pPr>
        <w:pStyle w:val="Ttulo4"/>
        <w:ind w:left="0" w:hanging="2"/>
      </w:pPr>
      <w:bookmarkStart w:id="5" w:name="_heading=h.yz8its10f6fe" w:colFirst="0" w:colLast="0"/>
      <w:bookmarkEnd w:id="5"/>
    </w:p>
    <w:p w:rsidR="00A914A3" w:rsidRDefault="00A914A3">
      <w:pPr>
        <w:pStyle w:val="Ttulo4"/>
        <w:ind w:left="0" w:hanging="2"/>
      </w:pPr>
      <w:bookmarkStart w:id="6" w:name="_heading=h.7tcgj57lv570" w:colFirst="0" w:colLast="0"/>
      <w:bookmarkEnd w:id="6"/>
    </w:p>
    <w:p w:rsidR="00A914A3" w:rsidRDefault="00072130">
      <w:pPr>
        <w:ind w:left="0" w:hanging="2"/>
        <w:jc w:val="center"/>
      </w:pPr>
      <w:r>
        <w:t>NOME DO (A) ALUNO (A)</w:t>
      </w:r>
    </w:p>
    <w:p w:rsidR="00A914A3" w:rsidRDefault="00A914A3">
      <w:pPr>
        <w:ind w:left="0" w:hanging="2"/>
        <w:jc w:val="center"/>
      </w:pPr>
    </w:p>
    <w:p w:rsidR="00A914A3" w:rsidRDefault="00072130">
      <w:pPr>
        <w:ind w:left="0" w:hanging="2"/>
        <w:jc w:val="center"/>
      </w:pPr>
      <w:r>
        <w:t>CURSO TÉCNICO EM AGROPECUÁRIA</w:t>
      </w:r>
      <w:r>
        <w:rPr>
          <w:color w:val="FF0000"/>
        </w:rPr>
        <w:t xml:space="preserve"> ou</w:t>
      </w:r>
      <w:r>
        <w:t xml:space="preserve"> FLORESTAS</w:t>
      </w:r>
    </w:p>
    <w:p w:rsidR="00A914A3" w:rsidRDefault="00A914A3">
      <w:pPr>
        <w:ind w:left="0" w:hanging="2"/>
      </w:pPr>
    </w:p>
    <w:p w:rsidR="00A914A3" w:rsidRDefault="00A914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</w:pPr>
    </w:p>
    <w:p w:rsidR="00A914A3" w:rsidRDefault="00A914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:rsidR="00A914A3" w:rsidRDefault="00A914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:rsidR="00A914A3" w:rsidRDefault="00A914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:rsidR="00A914A3" w:rsidRDefault="00A914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:rsidR="00A914A3" w:rsidRDefault="00A914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:rsidR="00A914A3" w:rsidRDefault="00A914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</w:p>
    <w:p w:rsidR="00A914A3" w:rsidRDefault="00A914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</w:pPr>
    </w:p>
    <w:p w:rsidR="00A914A3" w:rsidRDefault="00A914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:rsidR="00A914A3" w:rsidRDefault="00072130">
      <w:pPr>
        <w:spacing w:line="360" w:lineRule="auto"/>
        <w:ind w:left="0" w:hanging="2"/>
        <w:jc w:val="center"/>
      </w:pPr>
      <w:r>
        <w:t>Município</w:t>
      </w:r>
      <w:r>
        <w:t>, mês de</w:t>
      </w:r>
      <w:r>
        <w:t xml:space="preserve"> </w:t>
      </w:r>
      <w:r>
        <w:t>ano.</w:t>
      </w:r>
    </w:p>
    <w:p w:rsidR="00A914A3" w:rsidRDefault="00A914A3">
      <w:pPr>
        <w:ind w:left="0" w:hanging="2"/>
        <w:jc w:val="center"/>
        <w:sectPr w:rsidR="00A914A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134" w:bottom="1134" w:left="1417" w:header="566" w:footer="0" w:gutter="0"/>
          <w:pgNumType w:start="1"/>
          <w:cols w:space="720"/>
        </w:sectPr>
      </w:pPr>
    </w:p>
    <w:p w:rsidR="00A914A3" w:rsidRDefault="00072130">
      <w:pPr>
        <w:spacing w:line="360" w:lineRule="auto"/>
        <w:ind w:left="0" w:hanging="2"/>
        <w:jc w:val="center"/>
      </w:pPr>
      <w:r>
        <w:lastRenderedPageBreak/>
        <w:t>ESCOLA TÉCNICA ESTADUAL VISCONDE DE SÃO LEOPOLDO</w:t>
      </w:r>
    </w:p>
    <w:p w:rsidR="00A914A3" w:rsidRDefault="00072130">
      <w:pPr>
        <w:spacing w:line="360" w:lineRule="auto"/>
        <w:ind w:left="0" w:hanging="2"/>
        <w:jc w:val="center"/>
      </w:pPr>
      <w:r>
        <w:t>CURSO TÉ</w:t>
      </w:r>
      <w:r>
        <w:t>CNICO EM AGROPECUÁRIA</w:t>
      </w:r>
      <w:r>
        <w:rPr>
          <w:color w:val="FF0000"/>
        </w:rPr>
        <w:t xml:space="preserve"> ou</w:t>
      </w:r>
      <w:r>
        <w:t xml:space="preserve"> FLORESTAS</w:t>
      </w: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pStyle w:val="Ttulo4"/>
        <w:ind w:left="0" w:hanging="2"/>
      </w:pPr>
      <w:bookmarkStart w:id="7" w:name="_heading=h.pax8nmewfzk" w:colFirst="0" w:colLast="0"/>
      <w:bookmarkEnd w:id="7"/>
    </w:p>
    <w:p w:rsidR="00A914A3" w:rsidRDefault="00072130">
      <w:pPr>
        <w:spacing w:line="360" w:lineRule="auto"/>
        <w:ind w:left="0" w:hanging="2"/>
        <w:jc w:val="center"/>
      </w:pPr>
      <w:r>
        <w:t>RELATÓRIO DE ESTÁGIO CURRICULAR OBRIGATÓRIO REALIZADO NA ÁREA DE OVINOCULTURA</w:t>
      </w: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A914A3">
      <w:pPr>
        <w:ind w:left="0" w:hanging="2"/>
        <w:jc w:val="center"/>
      </w:pPr>
    </w:p>
    <w:p w:rsidR="00A914A3" w:rsidRDefault="00072130" w:rsidP="00BF7070">
      <w:pPr>
        <w:ind w:leftChars="2383" w:left="5245" w:hanging="2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Relatório apresentado como requisito parcial para conclusão do Curso de Técnico em Agropecuária da Escola Técnica Estadual Visconde de São Leopoldo,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orientado por </w:t>
      </w:r>
      <w:r>
        <w:rPr>
          <w:color w:val="FF0000"/>
          <w:sz w:val="20"/>
          <w:szCs w:val="20"/>
        </w:rPr>
        <w:t>nome do Supervisor, formação</w:t>
      </w:r>
      <w:r>
        <w:rPr>
          <w:color w:val="FF0000"/>
          <w:sz w:val="20"/>
          <w:szCs w:val="20"/>
        </w:rPr>
        <w:t xml:space="preserve"> profissional, nº conselho</w:t>
      </w:r>
    </w:p>
    <w:p w:rsidR="00A914A3" w:rsidRDefault="00A914A3">
      <w:pPr>
        <w:spacing w:line="276" w:lineRule="auto"/>
        <w:ind w:left="0" w:hanging="2"/>
        <w:jc w:val="center"/>
      </w:pPr>
    </w:p>
    <w:p w:rsidR="00A914A3" w:rsidRDefault="00A914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</w:pPr>
    </w:p>
    <w:p w:rsidR="00A914A3" w:rsidRDefault="00A914A3">
      <w:pPr>
        <w:spacing w:line="276" w:lineRule="auto"/>
        <w:ind w:left="0" w:hanging="2"/>
      </w:pPr>
    </w:p>
    <w:p w:rsidR="00A914A3" w:rsidRDefault="00A914A3">
      <w:pPr>
        <w:spacing w:line="276" w:lineRule="auto"/>
        <w:ind w:left="0" w:hanging="2"/>
        <w:jc w:val="center"/>
      </w:pPr>
    </w:p>
    <w:p w:rsidR="00A914A3" w:rsidRDefault="00A914A3">
      <w:pPr>
        <w:spacing w:line="276" w:lineRule="auto"/>
        <w:ind w:left="0" w:hanging="2"/>
      </w:pPr>
    </w:p>
    <w:p w:rsidR="00A914A3" w:rsidRDefault="00A914A3">
      <w:pPr>
        <w:spacing w:line="276" w:lineRule="auto"/>
        <w:ind w:left="0" w:hanging="2"/>
      </w:pPr>
    </w:p>
    <w:p w:rsidR="00A914A3" w:rsidRDefault="00A914A3">
      <w:pPr>
        <w:spacing w:line="276" w:lineRule="auto"/>
        <w:ind w:left="0" w:hanging="2"/>
      </w:pPr>
    </w:p>
    <w:p w:rsidR="00A914A3" w:rsidRDefault="00A914A3">
      <w:pPr>
        <w:spacing w:line="276" w:lineRule="auto"/>
        <w:ind w:left="0" w:hanging="2"/>
        <w:jc w:val="center"/>
      </w:pPr>
    </w:p>
    <w:p w:rsidR="00A914A3" w:rsidRDefault="00A914A3">
      <w:pPr>
        <w:spacing w:line="276" w:lineRule="auto"/>
        <w:ind w:left="0" w:hanging="2"/>
        <w:jc w:val="center"/>
      </w:pPr>
    </w:p>
    <w:p w:rsidR="00A914A3" w:rsidRDefault="00A914A3">
      <w:pPr>
        <w:spacing w:line="276" w:lineRule="auto"/>
        <w:ind w:left="0" w:hanging="2"/>
        <w:jc w:val="center"/>
      </w:pPr>
    </w:p>
    <w:p w:rsidR="00A914A3" w:rsidRDefault="00A914A3">
      <w:pPr>
        <w:spacing w:line="276" w:lineRule="auto"/>
        <w:ind w:left="0" w:hanging="2"/>
        <w:jc w:val="center"/>
      </w:pPr>
    </w:p>
    <w:p w:rsidR="00A914A3" w:rsidRDefault="00A914A3">
      <w:pPr>
        <w:spacing w:line="276" w:lineRule="auto"/>
        <w:ind w:left="0" w:hanging="2"/>
        <w:jc w:val="center"/>
      </w:pPr>
    </w:p>
    <w:p w:rsidR="00A914A3" w:rsidRDefault="00A914A3">
      <w:pPr>
        <w:spacing w:line="276" w:lineRule="auto"/>
        <w:ind w:left="0" w:hanging="2"/>
        <w:jc w:val="center"/>
      </w:pPr>
    </w:p>
    <w:p w:rsidR="00A914A3" w:rsidRDefault="00A914A3">
      <w:pPr>
        <w:spacing w:line="276" w:lineRule="auto"/>
        <w:ind w:left="0" w:hanging="2"/>
        <w:jc w:val="center"/>
      </w:pPr>
    </w:p>
    <w:p w:rsidR="00A914A3" w:rsidRDefault="00A914A3">
      <w:pPr>
        <w:spacing w:line="276" w:lineRule="auto"/>
        <w:ind w:left="0" w:hanging="2"/>
        <w:jc w:val="center"/>
      </w:pPr>
    </w:p>
    <w:p w:rsidR="00A914A3" w:rsidRDefault="00A914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</w:pPr>
    </w:p>
    <w:p w:rsidR="00A914A3" w:rsidRDefault="00072130">
      <w:pPr>
        <w:spacing w:line="360" w:lineRule="auto"/>
        <w:ind w:left="0" w:hanging="2"/>
        <w:jc w:val="center"/>
        <w:sectPr w:rsidR="00A914A3">
          <w:headerReference w:type="default" r:id="rId13"/>
          <w:footerReference w:type="default" r:id="rId14"/>
          <w:pgSz w:w="11906" w:h="16838"/>
          <w:pgMar w:top="1701" w:right="1134" w:bottom="1134" w:left="1417" w:header="566" w:footer="0" w:gutter="0"/>
          <w:cols w:space="720"/>
        </w:sectPr>
      </w:pPr>
      <w:r>
        <w:t>Município, mês de ano.</w:t>
      </w:r>
    </w:p>
    <w:p w:rsidR="00A914A3" w:rsidRDefault="00072130">
      <w:pPr>
        <w:spacing w:after="360" w:line="360" w:lineRule="auto"/>
        <w:ind w:left="0" w:hanging="2"/>
        <w:jc w:val="center"/>
      </w:pPr>
      <w:bookmarkStart w:id="8" w:name="_heading=h.1fob9te" w:colFirst="0" w:colLast="0"/>
      <w:bookmarkEnd w:id="8"/>
      <w:r>
        <w:lastRenderedPageBreak/>
        <w:t>SUMÁRIO</w:t>
      </w:r>
    </w:p>
    <w:sdt>
      <w:sdtPr>
        <w:id w:val="-925874961"/>
        <w:docPartObj>
          <w:docPartGallery w:val="Table of Contents"/>
          <w:docPartUnique/>
        </w:docPartObj>
      </w:sdtPr>
      <w:sdtEndPr/>
      <w:sdtContent>
        <w:p w:rsidR="00A914A3" w:rsidRDefault="00072130">
          <w:pPr>
            <w:widowControl w:val="0"/>
            <w:tabs>
              <w:tab w:val="right" w:leader="dot" w:pos="12000"/>
            </w:tabs>
            <w:spacing w:before="60" w:line="240" w:lineRule="auto"/>
            <w:ind w:left="0" w:hanging="2"/>
            <w:rPr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r>
            <w:t>1 - INTRODUÇÃO</w:t>
          </w:r>
          <w:r>
            <w:tab/>
            <w:t>4</w:t>
          </w:r>
        </w:p>
        <w:p w:rsidR="00A914A3" w:rsidRDefault="00072130">
          <w:pPr>
            <w:widowControl w:val="0"/>
            <w:tabs>
              <w:tab w:val="right" w:leader="dot" w:pos="12000"/>
            </w:tabs>
            <w:spacing w:before="60" w:line="240" w:lineRule="auto"/>
            <w:ind w:left="0" w:hanging="2"/>
            <w:rPr>
              <w:color w:val="000000"/>
            </w:rPr>
          </w:pPr>
          <w:r>
            <w:t>2 - JUSTIFICATIVA</w:t>
          </w:r>
          <w:r>
            <w:tab/>
            <w:t>5</w:t>
          </w:r>
        </w:p>
        <w:p w:rsidR="00A914A3" w:rsidRDefault="00072130">
          <w:pPr>
            <w:widowControl w:val="0"/>
            <w:tabs>
              <w:tab w:val="right" w:leader="dot" w:pos="12000"/>
            </w:tabs>
            <w:spacing w:before="60" w:line="240" w:lineRule="auto"/>
            <w:ind w:left="0" w:hanging="2"/>
            <w:rPr>
              <w:color w:val="000000"/>
            </w:rPr>
          </w:pPr>
          <w:r>
            <w:t>3 - OBJETIVOS</w:t>
          </w:r>
          <w:r>
            <w:tab/>
            <w:t>6</w:t>
          </w:r>
        </w:p>
        <w:p w:rsidR="00A914A3" w:rsidRDefault="00072130">
          <w:pPr>
            <w:widowControl w:val="0"/>
            <w:tabs>
              <w:tab w:val="right" w:leader="dot" w:pos="12000"/>
            </w:tabs>
            <w:spacing w:before="60" w:line="240" w:lineRule="auto"/>
            <w:ind w:left="0" w:hanging="2"/>
            <w:rPr>
              <w:color w:val="000000"/>
            </w:rPr>
          </w:pPr>
          <w:hyperlink w:anchor="_heading=h.5x3xpklidc17">
            <w:r>
              <w:rPr>
                <w:color w:val="000000"/>
              </w:rPr>
              <w:t>3.1 - Objetivo Geral</w:t>
            </w:r>
            <w:r>
              <w:rPr>
                <w:color w:val="000000"/>
              </w:rPr>
              <w:tab/>
              <w:t>6</w:t>
            </w:r>
          </w:hyperlink>
        </w:p>
        <w:p w:rsidR="00A914A3" w:rsidRDefault="00072130">
          <w:pPr>
            <w:widowControl w:val="0"/>
            <w:tabs>
              <w:tab w:val="right" w:leader="dot" w:pos="12000"/>
            </w:tabs>
            <w:spacing w:before="60" w:line="240" w:lineRule="auto"/>
            <w:ind w:left="0" w:hanging="2"/>
            <w:rPr>
              <w:color w:val="000000"/>
            </w:rPr>
          </w:pPr>
          <w:hyperlink w:anchor="_heading=h.uf33q4j2fkcr">
            <w:r>
              <w:rPr>
                <w:color w:val="000000"/>
              </w:rPr>
              <w:t>3.2 - Objetivos Específicos</w:t>
            </w:r>
            <w:r>
              <w:rPr>
                <w:color w:val="000000"/>
              </w:rPr>
              <w:tab/>
              <w:t>6</w:t>
            </w:r>
          </w:hyperlink>
        </w:p>
        <w:p w:rsidR="00A914A3" w:rsidRDefault="00072130">
          <w:pPr>
            <w:widowControl w:val="0"/>
            <w:tabs>
              <w:tab w:val="right" w:leader="dot" w:pos="12000"/>
            </w:tabs>
            <w:spacing w:before="60" w:line="240" w:lineRule="auto"/>
            <w:ind w:left="0" w:hanging="2"/>
            <w:rPr>
              <w:color w:val="000000"/>
            </w:rPr>
          </w:pPr>
          <w:r>
            <w:t>4 - FUNDAMENTAÇÃO TEÓRICA</w:t>
          </w:r>
          <w:r>
            <w:tab/>
            <w:t>7</w:t>
          </w:r>
        </w:p>
        <w:p w:rsidR="00A914A3" w:rsidRDefault="00072130">
          <w:pPr>
            <w:widowControl w:val="0"/>
            <w:tabs>
              <w:tab w:val="right" w:leader="dot" w:pos="12000"/>
            </w:tabs>
            <w:spacing w:before="60" w:line="240" w:lineRule="auto"/>
            <w:ind w:left="0" w:hanging="2"/>
            <w:rPr>
              <w:color w:val="000000"/>
            </w:rPr>
          </w:pPr>
          <w:hyperlink w:anchor="_heading=h.b0k10nw5siqd">
            <w:r>
              <w:rPr>
                <w:color w:val="000000"/>
              </w:rPr>
              <w:t>4.1 - O Pastoreio</w:t>
            </w:r>
            <w:r>
              <w:rPr>
                <w:color w:val="000000"/>
              </w:rPr>
              <w:tab/>
              <w:t>7</w:t>
            </w:r>
          </w:hyperlink>
        </w:p>
        <w:p w:rsidR="00A914A3" w:rsidRDefault="00072130">
          <w:pPr>
            <w:widowControl w:val="0"/>
            <w:tabs>
              <w:tab w:val="right" w:leader="dot" w:pos="12000"/>
            </w:tabs>
            <w:spacing w:before="60" w:line="240" w:lineRule="auto"/>
            <w:ind w:left="0" w:hanging="2"/>
            <w:rPr>
              <w:color w:val="000000"/>
            </w:rPr>
          </w:pPr>
          <w:hyperlink w:anchor="_heading=h.k3r8y4ab104u">
            <w:r>
              <w:rPr>
                <w:color w:val="000000"/>
              </w:rPr>
              <w:t>4.2 - Sistemas de Produção</w:t>
            </w:r>
            <w:r>
              <w:rPr>
                <w:color w:val="000000"/>
              </w:rPr>
              <w:tab/>
              <w:t>7</w:t>
            </w:r>
          </w:hyperlink>
        </w:p>
        <w:p w:rsidR="00A914A3" w:rsidRDefault="00072130">
          <w:pPr>
            <w:widowControl w:val="0"/>
            <w:tabs>
              <w:tab w:val="right" w:leader="dot" w:pos="12000"/>
            </w:tabs>
            <w:spacing w:before="60" w:line="240" w:lineRule="auto"/>
            <w:ind w:left="0" w:hanging="2"/>
            <w:rPr>
              <w:color w:val="000000"/>
            </w:rPr>
          </w:pPr>
          <w:hyperlink w:anchor="_heading=h.5m2rie4mogwn">
            <w:r>
              <w:rPr>
                <w:color w:val="000000"/>
              </w:rPr>
              <w:t xml:space="preserve">4.3 </w:t>
            </w:r>
          </w:hyperlink>
          <w:hyperlink w:anchor="_heading=h.5m2rie4mogwn">
            <w:r>
              <w:t>-</w:t>
            </w:r>
          </w:hyperlink>
          <w:hyperlink w:anchor="_heading=h.5m2rie4mogwn">
            <w:r>
              <w:rPr>
                <w:color w:val="000000"/>
              </w:rPr>
              <w:t xml:space="preserve"> A Desmama</w:t>
            </w:r>
            <w:r>
              <w:rPr>
                <w:color w:val="000000"/>
              </w:rPr>
              <w:tab/>
              <w:t>8</w:t>
            </w:r>
          </w:hyperlink>
        </w:p>
        <w:p w:rsidR="00A914A3" w:rsidRDefault="00072130">
          <w:pPr>
            <w:widowControl w:val="0"/>
            <w:tabs>
              <w:tab w:val="right" w:leader="dot" w:pos="12000"/>
            </w:tabs>
            <w:spacing w:before="60" w:line="240" w:lineRule="auto"/>
            <w:ind w:left="0" w:hanging="2"/>
            <w:rPr>
              <w:color w:val="000000"/>
            </w:rPr>
          </w:pPr>
          <w:hyperlink w:anchor="_heading=h.9t57obzha2u2">
            <w:r>
              <w:rPr>
                <w:color w:val="000000"/>
              </w:rPr>
              <w:t>4.4 - Manejo Sanitário</w:t>
            </w:r>
            <w:r>
              <w:rPr>
                <w:color w:val="000000"/>
              </w:rPr>
              <w:tab/>
              <w:t>8</w:t>
            </w:r>
          </w:hyperlink>
        </w:p>
        <w:p w:rsidR="00A914A3" w:rsidRDefault="00072130">
          <w:pPr>
            <w:widowControl w:val="0"/>
            <w:tabs>
              <w:tab w:val="right" w:leader="dot" w:pos="12000"/>
            </w:tabs>
            <w:spacing w:before="60" w:line="240" w:lineRule="auto"/>
            <w:ind w:left="0" w:hanging="2"/>
            <w:rPr>
              <w:color w:val="000000"/>
            </w:rPr>
          </w:pPr>
          <w:r>
            <w:t>5 - RELATO DIÁRIO DAS ATIVIDADES DESENVOLV</w:t>
          </w:r>
          <w:r>
            <w:t>IDAS - PRÁTICAS</w:t>
          </w:r>
          <w:r>
            <w:tab/>
            <w:t>8</w:t>
          </w:r>
        </w:p>
        <w:p w:rsidR="00A914A3" w:rsidRDefault="00072130">
          <w:pPr>
            <w:widowControl w:val="0"/>
            <w:tabs>
              <w:tab w:val="right" w:leader="dot" w:pos="12000"/>
            </w:tabs>
            <w:spacing w:before="60" w:line="240" w:lineRule="auto"/>
            <w:ind w:left="0" w:hanging="2"/>
            <w:rPr>
              <w:color w:val="000000"/>
            </w:rPr>
          </w:pPr>
          <w:r>
            <w:t>6 - CONSIDERAÇÕES FINAIS</w:t>
          </w:r>
          <w:r>
            <w:tab/>
            <w:t>10</w:t>
          </w:r>
        </w:p>
        <w:p w:rsidR="00A914A3" w:rsidRDefault="00072130">
          <w:pPr>
            <w:widowControl w:val="0"/>
            <w:tabs>
              <w:tab w:val="right" w:leader="dot" w:pos="12000"/>
            </w:tabs>
            <w:spacing w:before="60" w:line="240" w:lineRule="auto"/>
            <w:ind w:left="0" w:hanging="2"/>
            <w:rPr>
              <w:color w:val="000000"/>
            </w:rPr>
          </w:pPr>
          <w:r>
            <w:t>7 -  REFERÊNCIAS</w:t>
          </w:r>
          <w:r>
            <w:tab/>
            <w:t>11</w:t>
          </w:r>
        </w:p>
        <w:p w:rsidR="00A914A3" w:rsidRDefault="00072130">
          <w:pPr>
            <w:widowControl w:val="0"/>
            <w:tabs>
              <w:tab w:val="right" w:leader="dot" w:pos="12000"/>
            </w:tabs>
            <w:spacing w:before="60" w:line="240" w:lineRule="auto"/>
            <w:ind w:left="0" w:hanging="2"/>
            <w:rPr>
              <w:color w:val="000000"/>
            </w:rPr>
          </w:pPr>
          <w:r>
            <w:t>8 - ANEXOS</w:t>
          </w:r>
          <w:r>
            <w:tab/>
            <w:t>11</w:t>
          </w:r>
        </w:p>
        <w:p w:rsidR="00A914A3" w:rsidRDefault="00072130">
          <w:pPr>
            <w:widowControl w:val="0"/>
            <w:tabs>
              <w:tab w:val="right" w:leader="dot" w:pos="12000"/>
            </w:tabs>
            <w:spacing w:before="60" w:line="240" w:lineRule="auto"/>
            <w:ind w:left="0" w:hanging="2"/>
            <w:rPr>
              <w:color w:val="000000"/>
            </w:rPr>
          </w:pPr>
          <w:r>
            <w:t>9 - AGRADECIMENTOS</w:t>
          </w:r>
          <w:r>
            <w:tab/>
            <w:t>12</w:t>
          </w:r>
          <w:r>
            <w:fldChar w:fldCharType="end"/>
          </w:r>
        </w:p>
      </w:sdtContent>
    </w:sdt>
    <w:p w:rsidR="00A914A3" w:rsidRDefault="00072130">
      <w:pPr>
        <w:spacing w:line="360" w:lineRule="auto"/>
        <w:ind w:left="0" w:hanging="2"/>
        <w:sectPr w:rsidR="00A914A3">
          <w:footerReference w:type="default" r:id="rId15"/>
          <w:pgSz w:w="11906" w:h="16838"/>
          <w:pgMar w:top="1701" w:right="1134" w:bottom="1134" w:left="1701" w:header="1134" w:footer="709" w:gutter="0"/>
          <w:cols w:space="720"/>
        </w:sectPr>
      </w:pPr>
      <w:r>
        <w:rPr>
          <w:b/>
          <w:smallCaps/>
        </w:rPr>
        <w:t xml:space="preserve">                                                                                            </w:t>
      </w:r>
    </w:p>
    <w:p w:rsidR="00A914A3" w:rsidRDefault="00072130">
      <w:pPr>
        <w:pStyle w:val="Ttulo1"/>
        <w:ind w:left="0" w:hanging="2"/>
      </w:pPr>
      <w:bookmarkStart w:id="9" w:name="_heading=h.tyjcwt" w:colFirst="0" w:colLast="0"/>
      <w:bookmarkEnd w:id="9"/>
      <w:r>
        <w:lastRenderedPageBreak/>
        <w:t xml:space="preserve">1 - INTRODUÇÃO </w:t>
      </w:r>
    </w:p>
    <w:p w:rsidR="00A914A3" w:rsidRDefault="00072130" w:rsidP="0049401C">
      <w:pPr>
        <w:spacing w:after="240" w:line="360" w:lineRule="auto"/>
        <w:ind w:left="-2" w:firstLineChars="257" w:firstLine="565"/>
        <w:jc w:val="both"/>
        <w:rPr>
          <w:color w:val="CC0000"/>
        </w:rPr>
      </w:pPr>
      <w:r>
        <w:rPr>
          <w:color w:val="CC0000"/>
        </w:rPr>
        <w:t>A introdução deve começar com uma breve apresentação do tema ou área de estudo, explicando o contexto em que o estágio se insere. Isso ajuda a situar o leitor e a entender a relevância do trabalho.</w:t>
      </w:r>
    </w:p>
    <w:p w:rsidR="00A914A3" w:rsidRDefault="00072130">
      <w:pPr>
        <w:spacing w:before="240" w:after="240" w:line="360" w:lineRule="auto"/>
        <w:ind w:left="0" w:hanging="2"/>
        <w:jc w:val="both"/>
        <w:rPr>
          <w:b/>
        </w:rPr>
      </w:pPr>
      <w:r>
        <w:rPr>
          <w:b/>
        </w:rPr>
        <w:t xml:space="preserve">Exemplo: 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 xml:space="preserve">Este relatório apresenta as atividades desenvolvidas durante o estágio curricular na </w:t>
      </w:r>
      <w:proofErr w:type="spellStart"/>
      <w:r>
        <w:t>Cabanha</w:t>
      </w:r>
      <w:proofErr w:type="spellEnd"/>
      <w:r>
        <w:t xml:space="preserve"> República Maragato, uma propriedade voltada à criação de ovinos. As principais ações desenvolvidas incluíram o aumento do número de ovelhas, a remarcação e numeraç</w:t>
      </w:r>
      <w:r>
        <w:t xml:space="preserve">ão de todo o plantel com coleiras de identificação, possibilitando um controle mais eficiente da monta, gestação, verminoses, </w:t>
      </w:r>
      <w:proofErr w:type="spellStart"/>
      <w:r>
        <w:t>casqueamento</w:t>
      </w:r>
      <w:proofErr w:type="spellEnd"/>
      <w:r>
        <w:t xml:space="preserve"> e enfermidades de cada animal do rebanho.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>Além disso, acompanhei as parições, prestando a assistência necessária tant</w:t>
      </w:r>
      <w:r>
        <w:t xml:space="preserve">o aos cordeiros recém-nascidos quanto às ovelhas. A </w:t>
      </w:r>
      <w:proofErr w:type="spellStart"/>
      <w:r>
        <w:t>Cabanha</w:t>
      </w:r>
      <w:proofErr w:type="spellEnd"/>
      <w:r>
        <w:t xml:space="preserve"> República Maragato também se dedica ao treinamento de cães para pastoreio de ovinos e bovinos, além da criação de ovinos especificamente para esse fim.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>O estágio curricular, com carga horária de 4</w:t>
      </w:r>
      <w:r>
        <w:t xml:space="preserve">80 horas, foi realizado no período de ___ </w:t>
      </w:r>
      <w:proofErr w:type="spellStart"/>
      <w:r>
        <w:t>de</w:t>
      </w:r>
      <w:proofErr w:type="spellEnd"/>
      <w:r>
        <w:t xml:space="preserve"> ______ </w:t>
      </w:r>
      <w:proofErr w:type="spellStart"/>
      <w:r>
        <w:t>de</w:t>
      </w:r>
      <w:proofErr w:type="spellEnd"/>
      <w:r>
        <w:t xml:space="preserve"> 20__ a ___ de ______ </w:t>
      </w:r>
      <w:proofErr w:type="spellStart"/>
      <w:r>
        <w:t>de</w:t>
      </w:r>
      <w:proofErr w:type="spellEnd"/>
      <w:r>
        <w:t xml:space="preserve"> 20___, sob a supervisão do proprietário e/ou veterinário/ eng. agrônomo [Nome e Sobrenome].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>Esse período foi fundamental para a ampliação dos meus conhecimentos na área de zoote</w:t>
      </w:r>
      <w:r>
        <w:t>cnia, especialmente no manejo de ovinos. Ao longo deste relatório, serão apresentados os momentos de aprendizagem, bem como a importância da aplicação e aprimoramento dos meus conhecimentos teóricos e práticos, essenciais para minha formação como Técnico e</w:t>
      </w:r>
      <w:r>
        <w:t>m Agropecuária.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>O relatório abordará ainda as principais atividades desenvolvidas na propriedade, com ênfase no setor de ovinocultura.</w:t>
      </w:r>
    </w:p>
    <w:p w:rsidR="00A914A3" w:rsidRDefault="00072130">
      <w:pPr>
        <w:ind w:left="0" w:hanging="2"/>
      </w:pPr>
      <w:r>
        <w:br w:type="page"/>
      </w:r>
    </w:p>
    <w:p w:rsidR="00A914A3" w:rsidRDefault="00072130">
      <w:pPr>
        <w:pStyle w:val="Ttulo1"/>
        <w:ind w:left="0" w:hanging="2"/>
      </w:pPr>
      <w:bookmarkStart w:id="10" w:name="_heading=h.3dy6vkm" w:colFirst="0" w:colLast="0"/>
      <w:bookmarkEnd w:id="10"/>
      <w:r>
        <w:lastRenderedPageBreak/>
        <w:t>2 - JUSTIFICATIVA</w:t>
      </w:r>
    </w:p>
    <w:p w:rsidR="00A914A3" w:rsidRDefault="00072130" w:rsidP="0049401C">
      <w:pPr>
        <w:spacing w:line="360" w:lineRule="auto"/>
        <w:ind w:left="-2" w:firstLineChars="257" w:firstLine="565"/>
        <w:jc w:val="both"/>
        <w:rPr>
          <w:color w:val="CC0000"/>
        </w:rPr>
      </w:pPr>
      <w:r>
        <w:rPr>
          <w:color w:val="CC0000"/>
        </w:rPr>
        <w:t>É importante justificar o estágio, explicando por que o tema é relevante, tanto para a área de estudo</w:t>
      </w:r>
      <w:r>
        <w:rPr>
          <w:color w:val="CC0000"/>
        </w:rPr>
        <w:t xml:space="preserve"> quanto para a instituição ou empresa em que o estágio foi realizado. A justificativa visa convencer o leitor de que o estágio contribui para o campo de conhecimento e/ou para a prática profissional.</w:t>
      </w:r>
    </w:p>
    <w:p w:rsidR="00A914A3" w:rsidRDefault="00072130">
      <w:pPr>
        <w:spacing w:line="360" w:lineRule="auto"/>
        <w:ind w:left="0" w:hanging="2"/>
        <w:rPr>
          <w:b/>
        </w:rPr>
      </w:pPr>
      <w:r>
        <w:rPr>
          <w:b/>
        </w:rPr>
        <w:t>Exemplo: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 xml:space="preserve">A realização deste estágio curricular no setor </w:t>
      </w:r>
      <w:r>
        <w:t>de ovinocultura foi de grande importância para mim, pois me permitiu compreender mais profundamente a rotina do ovinocultor. A vivência diária foi essencial para consolidar os conhecimentos teóricos e práticos adquiridos em sala de aula. Além disso, por ab</w:t>
      </w:r>
      <w:r>
        <w:t>ranger diversas áreas do conhecimento, o estágio proporcionou a oportunidade de aprimorar minhas habilidades e aplicar novos aprendizados nas diferentes atividades de uma pequena propriedade rural voltada para a agricultura familiar.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 xml:space="preserve">A experiência prática </w:t>
      </w:r>
      <w:r>
        <w:t xml:space="preserve">também contribuiu para meu desenvolvimento como Técnico em Agropecuária, permitindo-me aprimorar o desempenho, desenvolver competências para enfrentar desafios e encontrar soluções eficazes nas atividades realizadas. Escolhi este estágio com o objetivo de </w:t>
      </w:r>
      <w:r>
        <w:t xml:space="preserve">aprofundar os conhecimentos adquiridos ao longo da minha formação e me preparar para ingressar no mercado de trabalho. 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>A propriedade onde atuei conta com uma equipe de três funcionários, que sempre estiveram dispostos a me orientar e oferecer o suporte ne</w:t>
      </w:r>
      <w:r>
        <w:t>cessário, garantindo uma experiência de aprendizado enriquecedora.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>Dessa forma, o estágio contribuiu significativamente para minha formação, especialmente na área de ovinocultura, além de me proporcionar experiências que exigem aprendizado contínuo e capac</w:t>
      </w:r>
      <w:r>
        <w:t>idade de adaptação.</w:t>
      </w:r>
    </w:p>
    <w:p w:rsidR="00A914A3" w:rsidRDefault="00072130">
      <w:pPr>
        <w:spacing w:before="240" w:after="240" w:line="360" w:lineRule="auto"/>
        <w:ind w:left="0" w:hanging="2"/>
        <w:jc w:val="both"/>
      </w:pPr>
      <w:r>
        <w:br w:type="page"/>
      </w:r>
    </w:p>
    <w:p w:rsidR="00A914A3" w:rsidRDefault="00072130">
      <w:pPr>
        <w:pStyle w:val="Ttulo1"/>
        <w:ind w:left="0" w:hanging="2"/>
        <w:jc w:val="both"/>
      </w:pPr>
      <w:bookmarkStart w:id="11" w:name="_heading=h.m03ef4th0mbh" w:colFirst="0" w:colLast="0"/>
      <w:bookmarkEnd w:id="11"/>
      <w:r>
        <w:lastRenderedPageBreak/>
        <w:t>3 - OBJETIVOS</w:t>
      </w:r>
    </w:p>
    <w:p w:rsidR="00A914A3" w:rsidRDefault="00072130">
      <w:pPr>
        <w:pStyle w:val="Ttulo2"/>
        <w:ind w:left="0" w:hanging="2"/>
      </w:pPr>
      <w:bookmarkStart w:id="12" w:name="_heading=h.5x3xpklidc17" w:colFirst="0" w:colLast="0"/>
      <w:bookmarkEnd w:id="12"/>
      <w:r>
        <w:t>3.1 - Objetivo Geral</w:t>
      </w:r>
    </w:p>
    <w:p w:rsidR="00A914A3" w:rsidRDefault="00072130" w:rsidP="0049401C">
      <w:pPr>
        <w:spacing w:line="360" w:lineRule="auto"/>
        <w:ind w:left="-2" w:firstLineChars="257" w:firstLine="565"/>
        <w:jc w:val="both"/>
        <w:rPr>
          <w:color w:val="CC0000"/>
        </w:rPr>
      </w:pPr>
      <w:r>
        <w:rPr>
          <w:color w:val="CC0000"/>
        </w:rPr>
        <w:t>O objetivo geral é a meta principal do relatório, ou seja, a finalidade global do estágio. Ele deve ser redigido de forma ampla e direta, indicando o que se espera alcançar com a experiência relatada</w:t>
      </w:r>
      <w:r>
        <w:rPr>
          <w:color w:val="CC0000"/>
        </w:rPr>
        <w:t>.</w:t>
      </w:r>
    </w:p>
    <w:p w:rsidR="00A914A3" w:rsidRDefault="00072130">
      <w:pPr>
        <w:spacing w:line="360" w:lineRule="auto"/>
        <w:ind w:left="0" w:hanging="2"/>
        <w:jc w:val="both"/>
        <w:rPr>
          <w:b/>
        </w:rPr>
      </w:pPr>
      <w:r>
        <w:rPr>
          <w:b/>
        </w:rPr>
        <w:t>Exemplo:</w:t>
      </w:r>
    </w:p>
    <w:p w:rsidR="00A914A3" w:rsidRDefault="00072130" w:rsidP="0049401C">
      <w:pPr>
        <w:spacing w:line="360" w:lineRule="auto"/>
        <w:ind w:left="-2" w:firstLineChars="0" w:firstLine="2"/>
        <w:jc w:val="both"/>
      </w:pPr>
      <w:r>
        <w:t xml:space="preserve">- Acompanhar as atividades de campo nas ações com o rebanho de ovinos da </w:t>
      </w:r>
      <w:proofErr w:type="spellStart"/>
      <w:r>
        <w:t>Cabanha</w:t>
      </w:r>
      <w:proofErr w:type="spellEnd"/>
      <w:r>
        <w:t xml:space="preserve"> República Maragato. </w:t>
      </w:r>
    </w:p>
    <w:p w:rsidR="00A914A3" w:rsidRDefault="00072130">
      <w:pPr>
        <w:pStyle w:val="Ttulo2"/>
        <w:ind w:left="0" w:hanging="2"/>
      </w:pPr>
      <w:bookmarkStart w:id="13" w:name="_heading=h.uf33q4j2fkcr" w:colFirst="0" w:colLast="0"/>
      <w:bookmarkEnd w:id="13"/>
      <w:r>
        <w:t>3</w:t>
      </w:r>
      <w:r>
        <w:t>.2 - Objetivos Específicos</w:t>
      </w:r>
    </w:p>
    <w:p w:rsidR="00A914A3" w:rsidRDefault="00072130" w:rsidP="0049401C">
      <w:pPr>
        <w:spacing w:line="360" w:lineRule="auto"/>
        <w:ind w:left="-2" w:firstLineChars="257" w:firstLine="565"/>
        <w:jc w:val="both"/>
        <w:rPr>
          <w:color w:val="CC0000"/>
        </w:rPr>
      </w:pPr>
      <w:r>
        <w:rPr>
          <w:color w:val="CC0000"/>
        </w:rPr>
        <w:t>Os objetivos específicos são desdobramentos do objetivo geral, detalhando as etapas ou ações necessárias para atingir a meta principal. Eles devem ser mais concretos e detalhados.</w:t>
      </w:r>
    </w:p>
    <w:p w:rsidR="00A914A3" w:rsidRDefault="00072130">
      <w:pPr>
        <w:spacing w:line="360" w:lineRule="auto"/>
        <w:ind w:left="0" w:hanging="2"/>
        <w:jc w:val="both"/>
        <w:rPr>
          <w:b/>
        </w:rPr>
      </w:pPr>
      <w:r>
        <w:rPr>
          <w:b/>
        </w:rPr>
        <w:t>Exemplo:</w:t>
      </w:r>
    </w:p>
    <w:p w:rsidR="00A914A3" w:rsidRDefault="00072130">
      <w:pPr>
        <w:spacing w:line="360" w:lineRule="auto"/>
        <w:ind w:left="0" w:hanging="2"/>
        <w:jc w:val="both"/>
      </w:pPr>
      <w:r>
        <w:t>- Aumentar do número de ovelhas;</w:t>
      </w:r>
    </w:p>
    <w:p w:rsidR="00A914A3" w:rsidRDefault="00072130">
      <w:pPr>
        <w:spacing w:line="360" w:lineRule="auto"/>
        <w:ind w:left="0" w:hanging="2"/>
        <w:jc w:val="both"/>
      </w:pPr>
      <w:r>
        <w:t>- Contribuir no controle de monta,</w:t>
      </w:r>
      <w:r>
        <w:t xml:space="preserve"> prenhes, verminoses, </w:t>
      </w:r>
      <w:proofErr w:type="spellStart"/>
      <w:r>
        <w:t>casqueamento</w:t>
      </w:r>
      <w:proofErr w:type="spellEnd"/>
      <w:r>
        <w:t xml:space="preserve"> e enfermidades do rebanho;</w:t>
      </w:r>
    </w:p>
    <w:p w:rsidR="00A914A3" w:rsidRDefault="00072130">
      <w:pPr>
        <w:spacing w:line="360" w:lineRule="auto"/>
        <w:ind w:left="0" w:hanging="2"/>
        <w:jc w:val="both"/>
      </w:pPr>
      <w:r>
        <w:t>- Fazer o acompanhamento de parição;</w:t>
      </w:r>
    </w:p>
    <w:p w:rsidR="00A914A3" w:rsidRDefault="00072130">
      <w:pPr>
        <w:spacing w:line="360" w:lineRule="auto"/>
        <w:ind w:left="0" w:hanging="2"/>
        <w:jc w:val="both"/>
      </w:pPr>
      <w:r>
        <w:t>- Auxiliar na reorganização dos cadastros gerais da empresa;</w:t>
      </w:r>
    </w:p>
    <w:p w:rsidR="00A914A3" w:rsidRDefault="00072130">
      <w:pPr>
        <w:spacing w:line="360" w:lineRule="auto"/>
        <w:ind w:left="0" w:hanging="2"/>
        <w:jc w:val="both"/>
      </w:pPr>
      <w:r>
        <w:t xml:space="preserve">- Conhecer e acompanhar todos os setores da </w:t>
      </w:r>
      <w:proofErr w:type="spellStart"/>
      <w:r>
        <w:t>Cabanha</w:t>
      </w:r>
      <w:proofErr w:type="spellEnd"/>
      <w:r>
        <w:t>.</w:t>
      </w:r>
    </w:p>
    <w:p w:rsidR="00A914A3" w:rsidRDefault="00A914A3">
      <w:pPr>
        <w:ind w:left="0" w:hanging="2"/>
      </w:pPr>
    </w:p>
    <w:p w:rsidR="00A914A3" w:rsidRDefault="00072130">
      <w:pPr>
        <w:keepNext/>
        <w:pBdr>
          <w:top w:val="nil"/>
          <w:left w:val="nil"/>
          <w:bottom w:val="nil"/>
          <w:right w:val="nil"/>
          <w:between w:val="nil"/>
        </w:pBdr>
        <w:spacing w:after="360" w:line="360" w:lineRule="auto"/>
        <w:ind w:left="0" w:hanging="2"/>
        <w:jc w:val="both"/>
      </w:pPr>
      <w:bookmarkStart w:id="14" w:name="_heading=h.1t3h5sf" w:colFirst="0" w:colLast="0"/>
      <w:bookmarkEnd w:id="14"/>
      <w:r>
        <w:br w:type="page"/>
      </w:r>
    </w:p>
    <w:p w:rsidR="00A914A3" w:rsidRDefault="00072130">
      <w:pPr>
        <w:pStyle w:val="Ttulo1"/>
        <w:spacing w:before="200"/>
        <w:ind w:left="0" w:hanging="2"/>
        <w:jc w:val="both"/>
      </w:pPr>
      <w:bookmarkStart w:id="15" w:name="_heading=h.4nq0xdvcm8qw" w:colFirst="0" w:colLast="0"/>
      <w:bookmarkEnd w:id="15"/>
      <w:r>
        <w:lastRenderedPageBreak/>
        <w:t>4 - FUNDAMENTAÇÃO TEÓRIC</w:t>
      </w:r>
      <w:r>
        <w:t>A</w:t>
      </w:r>
    </w:p>
    <w:p w:rsidR="00A914A3" w:rsidRDefault="00072130" w:rsidP="0049401C">
      <w:pPr>
        <w:spacing w:after="200" w:line="360" w:lineRule="auto"/>
        <w:ind w:left="-2" w:firstLineChars="257" w:firstLine="565"/>
        <w:jc w:val="both"/>
        <w:rPr>
          <w:color w:val="CC0000"/>
        </w:rPr>
      </w:pPr>
      <w:bookmarkStart w:id="16" w:name="_heading=h.4w0jmgees5by" w:colFirst="0" w:colLast="0"/>
      <w:bookmarkEnd w:id="16"/>
      <w:r>
        <w:rPr>
          <w:color w:val="CC0000"/>
        </w:rPr>
        <w:t>A fundamentaçã</w:t>
      </w:r>
      <w:r>
        <w:rPr>
          <w:color w:val="CC0000"/>
        </w:rPr>
        <w:t xml:space="preserve">o teórica de um relatório é a seção que apresenta as bases conceituais e científicas que sustentam o tema abordado. Ela serve para contextualizar e embasar as atividades realizadas durante o estágio, relacionando-as a teorias, normas, artigos científicos, </w:t>
      </w:r>
      <w:r>
        <w:rPr>
          <w:color w:val="CC0000"/>
        </w:rPr>
        <w:t>livros e outras referências acadêmicas.</w:t>
      </w:r>
    </w:p>
    <w:p w:rsidR="00A914A3" w:rsidRDefault="00072130">
      <w:pPr>
        <w:spacing w:after="200" w:line="360" w:lineRule="auto"/>
        <w:ind w:left="0" w:hanging="2"/>
        <w:jc w:val="both"/>
        <w:rPr>
          <w:b/>
        </w:rPr>
      </w:pPr>
      <w:bookmarkStart w:id="17" w:name="_heading=h.lxovwdpgzlmz" w:colFirst="0" w:colLast="0"/>
      <w:bookmarkEnd w:id="17"/>
      <w:r>
        <w:rPr>
          <w:b/>
        </w:rPr>
        <w:t>E</w:t>
      </w:r>
      <w:r>
        <w:rPr>
          <w:b/>
        </w:rPr>
        <w:t>xemplo: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 xml:space="preserve">As informações apresentadas foram obtidas por meio de entrevista com a supervisora do estágio, a Médica Veterinária Fulana de Tal, proprietária da </w:t>
      </w:r>
      <w:proofErr w:type="spellStart"/>
      <w:r>
        <w:t>Cabanha</w:t>
      </w:r>
      <w:proofErr w:type="spellEnd"/>
      <w:r>
        <w:t>.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 xml:space="preserve">A aplicação do conhecimento é essencial para que o estágio obrigatório vá além da simples execução de tarefas. A fundamentação teórica permitiu um aprofundamento no tema e contribuiu para uma melhor compreensão das atividades realizadas na </w:t>
      </w:r>
      <w:proofErr w:type="spellStart"/>
      <w:r>
        <w:t>Cabanha</w:t>
      </w:r>
      <w:proofErr w:type="spellEnd"/>
      <w:r>
        <w:t xml:space="preserve"> Repúblic</w:t>
      </w:r>
      <w:r>
        <w:t>a Maragato.</w:t>
      </w:r>
    </w:p>
    <w:p w:rsidR="00A914A3" w:rsidRDefault="00072130">
      <w:pPr>
        <w:pStyle w:val="Ttulo2"/>
        <w:keepNext w:val="0"/>
        <w:keepLines w:val="0"/>
        <w:ind w:left="0" w:hanging="2"/>
      </w:pPr>
      <w:bookmarkStart w:id="18" w:name="_heading=h.b0k10nw5siqd" w:colFirst="0" w:colLast="0"/>
      <w:bookmarkEnd w:id="18"/>
      <w:r>
        <w:t>4</w:t>
      </w:r>
      <w:r>
        <w:t>.1 - O Pastoreio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>O pastoreio é uma prática milenar em constante crescimento. Em países como a França, onde os rebanhos ovinos são extensos, o uso de cães de pastoreio é essencial.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 xml:space="preserve">O </w:t>
      </w:r>
      <w:proofErr w:type="spellStart"/>
      <w:r>
        <w:rPr>
          <w:i/>
        </w:rPr>
        <w:t>Border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Collie</w:t>
      </w:r>
      <w:proofErr w:type="spellEnd"/>
      <w:r>
        <w:t xml:space="preserve"> é a raça mais indicada para o manejo desses rebanhos, mas é fundamental selecionar cães com aptidão específica para a atividade, pois alguns são criados para companhia ou competições, como o </w:t>
      </w:r>
      <w:proofErr w:type="spellStart"/>
      <w:r>
        <w:rPr>
          <w:i/>
        </w:rPr>
        <w:t>agility</w:t>
      </w:r>
      <w:proofErr w:type="spellEnd"/>
      <w:r>
        <w:t>. Trata-se de uma raça rústica e vigorosa, também utiliza</w:t>
      </w:r>
      <w:r>
        <w:t>da no pastoreio de bovinos. A seleção de cães com essa habilidade ocorre há milhões de anos, muito antes do contato direto com o ser humano.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 xml:space="preserve">Na propriedade, as principais raças ovinas são </w:t>
      </w:r>
      <w:proofErr w:type="spellStart"/>
      <w:r>
        <w:rPr>
          <w:b/>
          <w:i/>
        </w:rPr>
        <w:t>Lacaune</w:t>
      </w:r>
      <w:proofErr w:type="spellEnd"/>
      <w:r>
        <w:t xml:space="preserve">, de aptidão leiteira e para corte, e </w:t>
      </w:r>
      <w:r>
        <w:rPr>
          <w:b/>
          <w:i/>
        </w:rPr>
        <w:t>Santa Inês</w:t>
      </w:r>
      <w:r>
        <w:t>, que se adap</w:t>
      </w:r>
      <w:r>
        <w:t>ta a diversos sistemas de produção. As ovelhas Santa Inês, por serem rústicas e deslanadas, suportam melhor o calor intenso e são ideais para os treinamentos com cães de pastoreio.</w:t>
      </w:r>
    </w:p>
    <w:p w:rsidR="00A914A3" w:rsidRDefault="00072130">
      <w:pPr>
        <w:pStyle w:val="Ttulo2"/>
        <w:keepNext w:val="0"/>
        <w:keepLines w:val="0"/>
        <w:ind w:left="0" w:hanging="2"/>
      </w:pPr>
      <w:bookmarkStart w:id="19" w:name="_heading=h.k3r8y4ab104u" w:colFirst="0" w:colLast="0"/>
      <w:bookmarkEnd w:id="19"/>
      <w:r>
        <w:t>4</w:t>
      </w:r>
      <w:r>
        <w:t>.2 - Sistemas de Produção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>No manejo de ovinos, é essencial definir a estaç</w:t>
      </w:r>
      <w:r>
        <w:t xml:space="preserve">ão de monta, que não deve ultrapassar 60 dias, evitando </w:t>
      </w:r>
      <w:proofErr w:type="spellStart"/>
      <w:r>
        <w:t>desuniformidade</w:t>
      </w:r>
      <w:proofErr w:type="spellEnd"/>
      <w:r>
        <w:t xml:space="preserve"> nos cordeiros e dificuldades de </w:t>
      </w:r>
      <w:proofErr w:type="spellStart"/>
      <w:r>
        <w:t>prenhez</w:t>
      </w:r>
      <w:proofErr w:type="spellEnd"/>
      <w:r>
        <w:t xml:space="preserve"> nas ovelhas. A estação deve ser programada para coincidir com períodos de maior disponibilidade de pastagem e temperaturas mais amenas.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 xml:space="preserve">Algumas </w:t>
      </w:r>
      <w:r>
        <w:t xml:space="preserve">técnicas aumentam a eficiência reprodutiva do rebanho, como o </w:t>
      </w:r>
      <w:r>
        <w:rPr>
          <w:b/>
          <w:i/>
        </w:rPr>
        <w:t>flushing</w:t>
      </w:r>
      <w:r>
        <w:rPr>
          <w:b/>
        </w:rPr>
        <w:t xml:space="preserve"> reprodutivo</w:t>
      </w:r>
      <w:r>
        <w:t>, que consiste na elevação do nível nutricional das ovelhas de três a quatro semanas antes da estação de monta. Isso pode ser feito com pastagem de qualidade ou suplementação</w:t>
      </w:r>
      <w:r>
        <w:t xml:space="preserve"> alimentar com feno, </w:t>
      </w:r>
      <w:r>
        <w:lastRenderedPageBreak/>
        <w:t xml:space="preserve">silagem ou concentrado. Além disso, a </w:t>
      </w:r>
      <w:r>
        <w:rPr>
          <w:b/>
        </w:rPr>
        <w:t>tosquia</w:t>
      </w:r>
      <w:r>
        <w:t xml:space="preserve"> e o </w:t>
      </w:r>
      <w:r>
        <w:rPr>
          <w:b/>
        </w:rPr>
        <w:t>efeito macho</w:t>
      </w:r>
      <w:r>
        <w:t xml:space="preserve"> contribuem para a </w:t>
      </w:r>
      <w:proofErr w:type="spellStart"/>
      <w:r>
        <w:t>prolificidade</w:t>
      </w:r>
      <w:proofErr w:type="spellEnd"/>
      <w:r>
        <w:t xml:space="preserve"> das matrizes.</w:t>
      </w:r>
    </w:p>
    <w:p w:rsidR="00A914A3" w:rsidRDefault="00072130">
      <w:pPr>
        <w:pStyle w:val="Ttulo2"/>
        <w:keepNext w:val="0"/>
        <w:keepLines w:val="0"/>
        <w:ind w:left="0" w:hanging="2"/>
      </w:pPr>
      <w:bookmarkStart w:id="20" w:name="_heading=h.5m2rie4mogwn" w:colFirst="0" w:colLast="0"/>
      <w:bookmarkEnd w:id="20"/>
      <w:r>
        <w:t>4</w:t>
      </w:r>
      <w:r>
        <w:t>.3 – A Desmama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>A desmama varia conforme o sistema de produção, podendo ser:</w:t>
      </w:r>
    </w:p>
    <w:p w:rsidR="00A914A3" w:rsidRDefault="00072130">
      <w:pPr>
        <w:numPr>
          <w:ilvl w:val="0"/>
          <w:numId w:val="1"/>
        </w:numPr>
        <w:spacing w:before="240" w:line="360" w:lineRule="auto"/>
        <w:ind w:left="0" w:hanging="2"/>
      </w:pPr>
      <w:r>
        <w:rPr>
          <w:b/>
        </w:rPr>
        <w:t>Precoce</w:t>
      </w:r>
      <w:r>
        <w:t xml:space="preserve"> (21 a 45 dias): adotada em sistemas leite</w:t>
      </w:r>
      <w:r>
        <w:t>iros e intensivos de produção de carne.</w:t>
      </w:r>
    </w:p>
    <w:p w:rsidR="00A914A3" w:rsidRDefault="00072130">
      <w:pPr>
        <w:numPr>
          <w:ilvl w:val="0"/>
          <w:numId w:val="1"/>
        </w:numPr>
        <w:spacing w:line="360" w:lineRule="auto"/>
        <w:ind w:left="0" w:hanging="2"/>
      </w:pPr>
      <w:proofErr w:type="spellStart"/>
      <w:r>
        <w:rPr>
          <w:b/>
        </w:rPr>
        <w:t>Semi</w:t>
      </w:r>
      <w:proofErr w:type="spellEnd"/>
      <w:r>
        <w:rPr>
          <w:b/>
        </w:rPr>
        <w:t xml:space="preserve"> precoce</w:t>
      </w:r>
      <w:r>
        <w:t xml:space="preserve"> (60 a 100 dias): indicada quando há boas condições nutricionais para os cordeiros em terminação.</w:t>
      </w:r>
    </w:p>
    <w:p w:rsidR="00A914A3" w:rsidRDefault="00072130">
      <w:pPr>
        <w:numPr>
          <w:ilvl w:val="0"/>
          <w:numId w:val="1"/>
        </w:numPr>
        <w:spacing w:after="240" w:line="360" w:lineRule="auto"/>
        <w:ind w:left="0" w:hanging="2"/>
      </w:pPr>
      <w:r>
        <w:rPr>
          <w:b/>
        </w:rPr>
        <w:t>Tardia</w:t>
      </w:r>
      <w:r>
        <w:t xml:space="preserve"> (100 a 150 dias): utilizada em sistemas extensivos.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 xml:space="preserve">A desmama precoce ou </w:t>
      </w:r>
      <w:proofErr w:type="spellStart"/>
      <w:r>
        <w:t>semi</w:t>
      </w:r>
      <w:proofErr w:type="spellEnd"/>
      <w:r>
        <w:t xml:space="preserve"> precoce pode melhorar</w:t>
      </w:r>
      <w:r>
        <w:t xml:space="preserve"> o desenvolvimento nutricional dos cordeiros ao fornecer ração balanceada, palatável, rica em energia e proteína bruta (12 a 14%), além de minerais essenciais.</w:t>
      </w:r>
    </w:p>
    <w:p w:rsidR="00A914A3" w:rsidRDefault="00072130">
      <w:pPr>
        <w:pStyle w:val="Ttulo2"/>
        <w:keepNext w:val="0"/>
        <w:keepLines w:val="0"/>
        <w:ind w:left="0" w:hanging="2"/>
      </w:pPr>
      <w:bookmarkStart w:id="21" w:name="_heading=h.9t57obzha2u2" w:colFirst="0" w:colLast="0"/>
      <w:bookmarkEnd w:id="21"/>
      <w:r>
        <w:t>4</w:t>
      </w:r>
      <w:r>
        <w:t>.4 - Manejo Sanitário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 xml:space="preserve">O manejo sanitário é crucial para a produtividade do rebanho, garantindo </w:t>
      </w:r>
      <w:r>
        <w:t>a saúde dos animais e reduzindo perdas econômicas. O controle de verminoses é uma das principais preocupações, sendo essencial a aplicação periódica de vermífugos conforme um calendário sanitário adequado.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>Além das verminoses, outras doenças comuns na ovin</w:t>
      </w:r>
      <w:r>
        <w:t xml:space="preserve">ocultura exigem atenção, como </w:t>
      </w:r>
      <w:r>
        <w:rPr>
          <w:b/>
        </w:rPr>
        <w:t xml:space="preserve">podridão dos cascos, </w:t>
      </w:r>
      <w:proofErr w:type="spellStart"/>
      <w:r>
        <w:rPr>
          <w:b/>
        </w:rPr>
        <w:t>ectoparasitoses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fotossensibilização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ceratoconjuntivite</w:t>
      </w:r>
      <w:proofErr w:type="spellEnd"/>
      <w:r>
        <w:rPr>
          <w:b/>
        </w:rPr>
        <w:t xml:space="preserve"> infecciosa, </w:t>
      </w:r>
      <w:proofErr w:type="spellStart"/>
      <w:r>
        <w:rPr>
          <w:b/>
        </w:rPr>
        <w:t>ectima</w:t>
      </w:r>
      <w:proofErr w:type="spellEnd"/>
      <w:r>
        <w:rPr>
          <w:b/>
        </w:rPr>
        <w:t xml:space="preserve"> contagioso, aftosa, tétano e brucelose</w:t>
      </w:r>
      <w:r>
        <w:t>. A prevenção e o tratamento correto dessas enfermidades são fundamentais para evitar impac</w:t>
      </w:r>
      <w:r>
        <w:t>tos negativos na produção.</w:t>
      </w:r>
    </w:p>
    <w:p w:rsidR="00A914A3" w:rsidRDefault="00A914A3">
      <w:pPr>
        <w:spacing w:line="360" w:lineRule="auto"/>
        <w:ind w:left="0" w:hanging="2"/>
        <w:jc w:val="both"/>
        <w:rPr>
          <w:b/>
        </w:rPr>
      </w:pPr>
    </w:p>
    <w:p w:rsidR="00A914A3" w:rsidRDefault="00A914A3">
      <w:pPr>
        <w:ind w:left="0" w:hanging="2"/>
      </w:pPr>
    </w:p>
    <w:p w:rsidR="00A914A3" w:rsidRDefault="00072130">
      <w:pPr>
        <w:pStyle w:val="Ttulo1"/>
        <w:ind w:left="0" w:hanging="2"/>
      </w:pPr>
      <w:bookmarkStart w:id="22" w:name="_heading=h.4d34og8" w:colFirst="0" w:colLast="0"/>
      <w:bookmarkEnd w:id="22"/>
      <w:r>
        <w:br w:type="page"/>
      </w:r>
      <w:r>
        <w:lastRenderedPageBreak/>
        <w:t>5 - RELATO DIÁRIO DAS ATIVIDADES DESENVOLVIDAS - PRÁTICAS</w:t>
      </w:r>
    </w:p>
    <w:tbl>
      <w:tblPr>
        <w:tblStyle w:val="a"/>
        <w:tblW w:w="97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087"/>
        <w:gridCol w:w="1042"/>
      </w:tblGrid>
      <w:tr w:rsidR="00A914A3">
        <w:tc>
          <w:tcPr>
            <w:tcW w:w="1668" w:type="dxa"/>
          </w:tcPr>
          <w:p w:rsidR="00A914A3" w:rsidRDefault="00072130">
            <w:pPr>
              <w:ind w:left="0" w:hanging="2"/>
              <w:jc w:val="center"/>
            </w:pPr>
            <w:r>
              <w:rPr>
                <w:b/>
              </w:rPr>
              <w:t>DATA</w:t>
            </w:r>
          </w:p>
        </w:tc>
        <w:tc>
          <w:tcPr>
            <w:tcW w:w="7087" w:type="dxa"/>
          </w:tcPr>
          <w:p w:rsidR="00A914A3" w:rsidRDefault="00072130">
            <w:pPr>
              <w:ind w:left="0" w:hanging="2"/>
              <w:jc w:val="center"/>
            </w:pPr>
            <w:r>
              <w:rPr>
                <w:b/>
              </w:rPr>
              <w:t>ATIVIDADES</w:t>
            </w:r>
          </w:p>
        </w:tc>
        <w:tc>
          <w:tcPr>
            <w:tcW w:w="1042" w:type="dxa"/>
          </w:tcPr>
          <w:p w:rsidR="00A914A3" w:rsidRDefault="00072130">
            <w:pPr>
              <w:ind w:left="0" w:hanging="2"/>
              <w:jc w:val="center"/>
            </w:pPr>
            <w:r>
              <w:rPr>
                <w:b/>
              </w:rPr>
              <w:t>HORAS</w:t>
            </w:r>
          </w:p>
        </w:tc>
      </w:tr>
      <w:tr w:rsidR="00A914A3">
        <w:trPr>
          <w:trHeight w:val="1749"/>
        </w:trPr>
        <w:tc>
          <w:tcPr>
            <w:tcW w:w="1668" w:type="dxa"/>
          </w:tcPr>
          <w:p w:rsidR="00A914A3" w:rsidRDefault="00072130">
            <w:pPr>
              <w:spacing w:before="200"/>
              <w:ind w:left="0" w:hanging="2"/>
              <w:jc w:val="center"/>
            </w:pPr>
            <w:r>
              <w:t xml:space="preserve">__/__/20__ </w:t>
            </w:r>
          </w:p>
          <w:p w:rsidR="00A914A3" w:rsidRDefault="00A914A3">
            <w:pPr>
              <w:spacing w:before="200"/>
              <w:ind w:left="0" w:hanging="2"/>
              <w:jc w:val="center"/>
            </w:pPr>
          </w:p>
          <w:p w:rsidR="00A914A3" w:rsidRDefault="00072130">
            <w:pPr>
              <w:spacing w:before="200"/>
              <w:ind w:left="0" w:hanging="2"/>
              <w:jc w:val="center"/>
            </w:pPr>
            <w:r>
              <w:t>Segunda-feira</w:t>
            </w:r>
          </w:p>
          <w:p w:rsidR="00A914A3" w:rsidRDefault="00A914A3">
            <w:pPr>
              <w:spacing w:before="200"/>
              <w:ind w:left="0" w:hanging="2"/>
              <w:jc w:val="center"/>
            </w:pPr>
          </w:p>
        </w:tc>
        <w:tc>
          <w:tcPr>
            <w:tcW w:w="7087" w:type="dxa"/>
          </w:tcPr>
          <w:p w:rsidR="00A914A3" w:rsidRDefault="00A914A3">
            <w:pPr>
              <w:ind w:left="0" w:hanging="2"/>
              <w:jc w:val="both"/>
            </w:pPr>
          </w:p>
          <w:p w:rsidR="00A914A3" w:rsidRDefault="00072130">
            <w:pPr>
              <w:spacing w:after="200"/>
              <w:ind w:left="0" w:hanging="2"/>
              <w:jc w:val="both"/>
            </w:pPr>
            <w:r>
              <w:t>No primeiro dia tomei conhecimento da área da propriedade e dos animais, após fizemos o manejo do rebanho de ovinos e a cura de enfermidades para soltá-las no campo para pastar, também contamos o lote que tem o total 63 ovinos e separamos por raça (a maior</w:t>
            </w:r>
            <w:r>
              <w:t xml:space="preserve">ia é da raça </w:t>
            </w:r>
            <w:proofErr w:type="spellStart"/>
            <w:r>
              <w:t>Lacaune</w:t>
            </w:r>
            <w:proofErr w:type="spellEnd"/>
            <w:r>
              <w:t xml:space="preserve">). Fizemos a limpeza do galpão dos ovinos, do pátio e dos canis. </w:t>
            </w:r>
          </w:p>
        </w:tc>
        <w:tc>
          <w:tcPr>
            <w:tcW w:w="1042" w:type="dxa"/>
          </w:tcPr>
          <w:p w:rsidR="00A914A3" w:rsidRDefault="00A914A3">
            <w:pPr>
              <w:ind w:left="0" w:hanging="2"/>
              <w:jc w:val="center"/>
            </w:pPr>
          </w:p>
          <w:p w:rsidR="00A914A3" w:rsidRDefault="00072130">
            <w:pPr>
              <w:ind w:left="0" w:hanging="2"/>
              <w:jc w:val="center"/>
            </w:pPr>
            <w:r>
              <w:t>8</w:t>
            </w:r>
          </w:p>
        </w:tc>
      </w:tr>
      <w:tr w:rsidR="00A914A3">
        <w:trPr>
          <w:trHeight w:val="839"/>
        </w:trPr>
        <w:tc>
          <w:tcPr>
            <w:tcW w:w="1668" w:type="dxa"/>
          </w:tcPr>
          <w:p w:rsidR="00A914A3" w:rsidRDefault="00072130">
            <w:pPr>
              <w:spacing w:before="200"/>
              <w:ind w:left="0" w:hanging="2"/>
              <w:jc w:val="center"/>
            </w:pPr>
            <w:r>
              <w:t xml:space="preserve"> __/__/20__  </w:t>
            </w:r>
          </w:p>
          <w:p w:rsidR="00A914A3" w:rsidRDefault="00A914A3">
            <w:pPr>
              <w:spacing w:before="200"/>
              <w:ind w:left="0" w:hanging="2"/>
              <w:jc w:val="center"/>
            </w:pPr>
          </w:p>
          <w:p w:rsidR="00A914A3" w:rsidRDefault="00072130">
            <w:pPr>
              <w:spacing w:before="200"/>
              <w:ind w:left="0" w:hanging="2"/>
              <w:jc w:val="center"/>
            </w:pPr>
            <w:r>
              <w:t>Terça-feira</w:t>
            </w:r>
          </w:p>
          <w:p w:rsidR="00A914A3" w:rsidRDefault="00A914A3">
            <w:pPr>
              <w:spacing w:before="200"/>
              <w:ind w:left="0" w:hanging="2"/>
              <w:jc w:val="center"/>
            </w:pPr>
          </w:p>
        </w:tc>
        <w:tc>
          <w:tcPr>
            <w:tcW w:w="7087" w:type="dxa"/>
          </w:tcPr>
          <w:p w:rsidR="00A914A3" w:rsidRDefault="00A914A3">
            <w:pPr>
              <w:ind w:left="0" w:hanging="2"/>
              <w:jc w:val="both"/>
            </w:pPr>
          </w:p>
          <w:p w:rsidR="00A914A3" w:rsidRDefault="00072130">
            <w:pPr>
              <w:ind w:left="0" w:hanging="2"/>
              <w:jc w:val="both"/>
            </w:pPr>
            <w:r>
              <w:t>Assisti o manejo do rebanho de ovinos e a cura de enfermidades para soltá-las no campo para pastar. Tratamos das aves e cães. Fiz a limpeza dos canis.</w:t>
            </w:r>
          </w:p>
        </w:tc>
        <w:tc>
          <w:tcPr>
            <w:tcW w:w="1042" w:type="dxa"/>
          </w:tcPr>
          <w:p w:rsidR="00A914A3" w:rsidRDefault="00A914A3">
            <w:pPr>
              <w:ind w:left="0" w:hanging="2"/>
              <w:jc w:val="center"/>
            </w:pPr>
          </w:p>
          <w:p w:rsidR="00A914A3" w:rsidRDefault="00072130">
            <w:pPr>
              <w:ind w:left="0" w:hanging="2"/>
              <w:jc w:val="center"/>
            </w:pPr>
            <w:r>
              <w:t>8</w:t>
            </w:r>
          </w:p>
        </w:tc>
      </w:tr>
      <w:tr w:rsidR="00A914A3">
        <w:tc>
          <w:tcPr>
            <w:tcW w:w="1668" w:type="dxa"/>
          </w:tcPr>
          <w:p w:rsidR="00A914A3" w:rsidRDefault="00072130">
            <w:pPr>
              <w:spacing w:before="200"/>
              <w:ind w:left="0" w:hanging="2"/>
              <w:jc w:val="center"/>
            </w:pPr>
            <w:r>
              <w:t xml:space="preserve">__/__/20__  </w:t>
            </w:r>
          </w:p>
          <w:p w:rsidR="00A914A3" w:rsidRDefault="00A914A3">
            <w:pPr>
              <w:spacing w:before="200"/>
              <w:ind w:left="0" w:hanging="2"/>
              <w:jc w:val="center"/>
            </w:pPr>
          </w:p>
          <w:p w:rsidR="00A914A3" w:rsidRDefault="00072130">
            <w:pPr>
              <w:spacing w:before="200"/>
              <w:ind w:left="0" w:hanging="2"/>
              <w:jc w:val="center"/>
            </w:pPr>
            <w:r>
              <w:t>Quinta-feira</w:t>
            </w:r>
          </w:p>
          <w:p w:rsidR="00A914A3" w:rsidRDefault="00A914A3">
            <w:pPr>
              <w:spacing w:before="200"/>
              <w:ind w:left="0" w:hanging="2"/>
              <w:jc w:val="center"/>
            </w:pPr>
          </w:p>
        </w:tc>
        <w:tc>
          <w:tcPr>
            <w:tcW w:w="7087" w:type="dxa"/>
          </w:tcPr>
          <w:p w:rsidR="00A914A3" w:rsidRDefault="00A914A3">
            <w:pPr>
              <w:ind w:left="0" w:hanging="2"/>
              <w:jc w:val="both"/>
            </w:pPr>
          </w:p>
          <w:p w:rsidR="00A914A3" w:rsidRDefault="00072130">
            <w:pPr>
              <w:ind w:left="0" w:hanging="2"/>
              <w:jc w:val="both"/>
            </w:pPr>
            <w:r>
              <w:t xml:space="preserve">Fizemos o manejo do rebanho de ovinos e a cura de enfermidades para soltá-las no campo para pastar. Aplicamos </w:t>
            </w:r>
            <w:proofErr w:type="spellStart"/>
            <w:r>
              <w:t>florfenicol</w:t>
            </w:r>
            <w:proofErr w:type="spellEnd"/>
            <w:r>
              <w:t>,</w:t>
            </w:r>
            <w:r>
              <w:t xml:space="preserve"> ajudei no </w:t>
            </w:r>
            <w:proofErr w:type="spellStart"/>
            <w:r>
              <w:t>casqueamento</w:t>
            </w:r>
            <w:proofErr w:type="spellEnd"/>
            <w:r>
              <w:t xml:space="preserve"> dos ovinos que </w:t>
            </w:r>
            <w:r>
              <w:t>apresentaram</w:t>
            </w:r>
            <w:r>
              <w:t xml:space="preserve"> algum problema. Também fizemos a identificação através </w:t>
            </w:r>
            <w:r>
              <w:t>de um colar</w:t>
            </w:r>
            <w:r>
              <w:t xml:space="preserve"> com um número d</w:t>
            </w:r>
            <w:r>
              <w:t>e identificação.</w:t>
            </w:r>
          </w:p>
          <w:p w:rsidR="00A914A3" w:rsidRDefault="00A914A3">
            <w:pPr>
              <w:ind w:left="0" w:hanging="2"/>
              <w:jc w:val="both"/>
            </w:pPr>
          </w:p>
        </w:tc>
        <w:tc>
          <w:tcPr>
            <w:tcW w:w="1042" w:type="dxa"/>
          </w:tcPr>
          <w:p w:rsidR="00A914A3" w:rsidRDefault="00A914A3">
            <w:pPr>
              <w:ind w:left="0" w:hanging="2"/>
              <w:jc w:val="center"/>
            </w:pPr>
          </w:p>
          <w:p w:rsidR="00A914A3" w:rsidRDefault="00072130">
            <w:pPr>
              <w:ind w:left="0" w:hanging="2"/>
              <w:jc w:val="center"/>
            </w:pPr>
            <w:r>
              <w:t>8</w:t>
            </w:r>
          </w:p>
        </w:tc>
      </w:tr>
      <w:tr w:rsidR="00A914A3">
        <w:tc>
          <w:tcPr>
            <w:tcW w:w="1668" w:type="dxa"/>
          </w:tcPr>
          <w:p w:rsidR="00A914A3" w:rsidRDefault="00072130">
            <w:pPr>
              <w:spacing w:before="200"/>
              <w:ind w:left="0" w:hanging="2"/>
              <w:jc w:val="center"/>
            </w:pPr>
            <w:r>
              <w:t xml:space="preserve">__/__/20__  </w:t>
            </w:r>
          </w:p>
          <w:p w:rsidR="00A914A3" w:rsidRDefault="00A914A3">
            <w:pPr>
              <w:spacing w:before="200"/>
              <w:ind w:left="0" w:hanging="2"/>
              <w:jc w:val="center"/>
            </w:pPr>
          </w:p>
          <w:p w:rsidR="00A914A3" w:rsidRDefault="00072130">
            <w:pPr>
              <w:spacing w:before="200"/>
              <w:ind w:left="0" w:hanging="2"/>
              <w:jc w:val="center"/>
            </w:pPr>
            <w:r>
              <w:t>Sexta-feira</w:t>
            </w:r>
          </w:p>
          <w:p w:rsidR="00A914A3" w:rsidRDefault="00A914A3">
            <w:pPr>
              <w:spacing w:before="200"/>
              <w:ind w:left="0" w:hanging="2"/>
              <w:jc w:val="center"/>
            </w:pPr>
          </w:p>
        </w:tc>
        <w:tc>
          <w:tcPr>
            <w:tcW w:w="7087" w:type="dxa"/>
          </w:tcPr>
          <w:p w:rsidR="00A914A3" w:rsidRDefault="00A914A3">
            <w:pPr>
              <w:ind w:left="0" w:hanging="2"/>
              <w:jc w:val="both"/>
            </w:pPr>
          </w:p>
          <w:p w:rsidR="00A914A3" w:rsidRDefault="00072130">
            <w:pPr>
              <w:ind w:left="0" w:hanging="2"/>
              <w:jc w:val="both"/>
            </w:pPr>
            <w:r>
              <w:t xml:space="preserve">Fizemos o manejo do rebanho de ovinos e a cura de enfermidades para soltá-las no campo para pastar. Limpei as cocheiras, dos canis, do galpão dos ovinos. Ajudei na elaboração de ração para as aves, para os cães e cavalos. Organizei os medicamentos </w:t>
            </w:r>
            <w:r>
              <w:t>e as raç</w:t>
            </w:r>
            <w:r>
              <w:t>ões</w:t>
            </w:r>
            <w:r>
              <w:t>. Também alimentei os ovinos com silagem.</w:t>
            </w:r>
          </w:p>
          <w:p w:rsidR="00A914A3" w:rsidRDefault="00A914A3">
            <w:pPr>
              <w:ind w:left="0" w:hanging="2"/>
              <w:jc w:val="both"/>
            </w:pPr>
          </w:p>
        </w:tc>
        <w:tc>
          <w:tcPr>
            <w:tcW w:w="1042" w:type="dxa"/>
          </w:tcPr>
          <w:p w:rsidR="00A914A3" w:rsidRDefault="00A914A3">
            <w:pPr>
              <w:ind w:left="0" w:hanging="2"/>
              <w:jc w:val="center"/>
            </w:pPr>
          </w:p>
          <w:p w:rsidR="00A914A3" w:rsidRDefault="00072130">
            <w:pPr>
              <w:ind w:left="0" w:hanging="2"/>
              <w:jc w:val="center"/>
            </w:pPr>
            <w:r>
              <w:t>8</w:t>
            </w:r>
          </w:p>
        </w:tc>
      </w:tr>
      <w:tr w:rsidR="00A914A3">
        <w:tc>
          <w:tcPr>
            <w:tcW w:w="1668" w:type="dxa"/>
          </w:tcPr>
          <w:p w:rsidR="00A914A3" w:rsidRDefault="00072130">
            <w:pPr>
              <w:spacing w:before="200"/>
              <w:ind w:left="0" w:hanging="2"/>
              <w:jc w:val="center"/>
            </w:pPr>
            <w:r>
              <w:t xml:space="preserve">__/__/20__  </w:t>
            </w:r>
          </w:p>
          <w:p w:rsidR="00A914A3" w:rsidRDefault="00A914A3">
            <w:pPr>
              <w:spacing w:before="200"/>
              <w:ind w:left="0" w:hanging="2"/>
              <w:jc w:val="center"/>
            </w:pPr>
          </w:p>
          <w:p w:rsidR="00A914A3" w:rsidRDefault="00072130">
            <w:pPr>
              <w:spacing w:before="200"/>
              <w:ind w:left="0" w:hanging="2"/>
              <w:jc w:val="center"/>
            </w:pPr>
            <w:r>
              <w:t>Segunda-feira</w:t>
            </w:r>
          </w:p>
          <w:p w:rsidR="00A914A3" w:rsidRDefault="00A914A3">
            <w:pPr>
              <w:spacing w:before="200"/>
              <w:ind w:left="0" w:hanging="2"/>
              <w:jc w:val="center"/>
            </w:pPr>
          </w:p>
        </w:tc>
        <w:tc>
          <w:tcPr>
            <w:tcW w:w="7087" w:type="dxa"/>
          </w:tcPr>
          <w:p w:rsidR="00A914A3" w:rsidRDefault="00A914A3">
            <w:pPr>
              <w:ind w:left="0" w:hanging="2"/>
              <w:jc w:val="both"/>
            </w:pPr>
          </w:p>
          <w:p w:rsidR="00A914A3" w:rsidRDefault="00072130">
            <w:pPr>
              <w:ind w:left="0" w:hanging="2"/>
              <w:jc w:val="both"/>
            </w:pPr>
            <w:r>
              <w:rPr>
                <w:b/>
                <w:i/>
              </w:rPr>
              <w:t>Segue assim até o final do estágio (inser</w:t>
            </w:r>
            <w:r>
              <w:rPr>
                <w:b/>
                <w:i/>
              </w:rPr>
              <w:t>indo</w:t>
            </w:r>
            <w:r>
              <w:rPr>
                <w:b/>
                <w:i/>
              </w:rPr>
              <w:t xml:space="preserve"> as linhas necessárias)</w:t>
            </w:r>
          </w:p>
          <w:p w:rsidR="00A914A3" w:rsidRDefault="00072130">
            <w:pPr>
              <w:ind w:left="0" w:hanging="2"/>
              <w:jc w:val="both"/>
            </w:pPr>
            <w:r>
              <w:rPr>
                <w:b/>
                <w:i/>
              </w:rPr>
              <w:t>Se o(a) estagiário(a) cumprir 8 horas/dia, serão 60 dias de estágio.</w:t>
            </w:r>
          </w:p>
        </w:tc>
        <w:tc>
          <w:tcPr>
            <w:tcW w:w="1042" w:type="dxa"/>
          </w:tcPr>
          <w:p w:rsidR="00A914A3" w:rsidRDefault="00A914A3">
            <w:pPr>
              <w:ind w:left="0" w:hanging="2"/>
              <w:jc w:val="center"/>
            </w:pPr>
          </w:p>
        </w:tc>
      </w:tr>
      <w:tr w:rsidR="00A914A3">
        <w:tc>
          <w:tcPr>
            <w:tcW w:w="1668" w:type="dxa"/>
          </w:tcPr>
          <w:p w:rsidR="00A914A3" w:rsidRDefault="00A914A3">
            <w:pPr>
              <w:ind w:left="0" w:hanging="2"/>
            </w:pPr>
          </w:p>
        </w:tc>
        <w:tc>
          <w:tcPr>
            <w:tcW w:w="7087" w:type="dxa"/>
          </w:tcPr>
          <w:p w:rsidR="00A914A3" w:rsidRDefault="00A914A3">
            <w:pPr>
              <w:ind w:left="0" w:hanging="2"/>
            </w:pPr>
          </w:p>
        </w:tc>
        <w:tc>
          <w:tcPr>
            <w:tcW w:w="1042" w:type="dxa"/>
          </w:tcPr>
          <w:p w:rsidR="00A914A3" w:rsidRDefault="00A914A3">
            <w:pPr>
              <w:ind w:left="0" w:hanging="2"/>
              <w:jc w:val="center"/>
            </w:pPr>
          </w:p>
        </w:tc>
      </w:tr>
      <w:tr w:rsidR="00A914A3">
        <w:tc>
          <w:tcPr>
            <w:tcW w:w="1668" w:type="dxa"/>
          </w:tcPr>
          <w:p w:rsidR="00A914A3" w:rsidRDefault="00A914A3">
            <w:pPr>
              <w:ind w:left="0" w:hanging="2"/>
            </w:pPr>
          </w:p>
        </w:tc>
        <w:tc>
          <w:tcPr>
            <w:tcW w:w="7087" w:type="dxa"/>
          </w:tcPr>
          <w:p w:rsidR="00A914A3" w:rsidRDefault="00A914A3">
            <w:pPr>
              <w:ind w:left="0" w:hanging="2"/>
            </w:pPr>
          </w:p>
        </w:tc>
        <w:tc>
          <w:tcPr>
            <w:tcW w:w="1042" w:type="dxa"/>
          </w:tcPr>
          <w:p w:rsidR="00A914A3" w:rsidRDefault="00A914A3">
            <w:pPr>
              <w:ind w:left="0" w:hanging="2"/>
              <w:jc w:val="center"/>
            </w:pPr>
          </w:p>
        </w:tc>
      </w:tr>
      <w:tr w:rsidR="00A914A3">
        <w:tc>
          <w:tcPr>
            <w:tcW w:w="1668" w:type="dxa"/>
          </w:tcPr>
          <w:p w:rsidR="00A914A3" w:rsidRDefault="00A914A3">
            <w:pPr>
              <w:ind w:left="0" w:hanging="2"/>
            </w:pPr>
          </w:p>
        </w:tc>
        <w:tc>
          <w:tcPr>
            <w:tcW w:w="7087" w:type="dxa"/>
          </w:tcPr>
          <w:p w:rsidR="00A914A3" w:rsidRDefault="00A914A3">
            <w:pPr>
              <w:ind w:left="0" w:hanging="2"/>
            </w:pPr>
          </w:p>
        </w:tc>
        <w:tc>
          <w:tcPr>
            <w:tcW w:w="1042" w:type="dxa"/>
          </w:tcPr>
          <w:p w:rsidR="00A914A3" w:rsidRDefault="00A914A3">
            <w:pPr>
              <w:ind w:left="0" w:hanging="2"/>
              <w:jc w:val="center"/>
            </w:pPr>
          </w:p>
        </w:tc>
      </w:tr>
      <w:tr w:rsidR="00A914A3">
        <w:tc>
          <w:tcPr>
            <w:tcW w:w="8755" w:type="dxa"/>
            <w:gridSpan w:val="2"/>
            <w:shd w:val="clear" w:color="auto" w:fill="FFFFFF"/>
          </w:tcPr>
          <w:p w:rsidR="00A914A3" w:rsidRDefault="00072130">
            <w:pPr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Total de horas de estágio</w:t>
            </w:r>
          </w:p>
        </w:tc>
        <w:tc>
          <w:tcPr>
            <w:tcW w:w="1042" w:type="dxa"/>
            <w:shd w:val="clear" w:color="auto" w:fill="FFFFFF"/>
          </w:tcPr>
          <w:p w:rsidR="00A914A3" w:rsidRDefault="00072130">
            <w:pPr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480</w:t>
            </w:r>
          </w:p>
        </w:tc>
      </w:tr>
    </w:tbl>
    <w:p w:rsidR="00A914A3" w:rsidRDefault="00072130">
      <w:pPr>
        <w:spacing w:line="360" w:lineRule="auto"/>
        <w:ind w:left="0" w:hanging="2"/>
        <w:jc w:val="both"/>
      </w:pPr>
      <w:proofErr w:type="spellStart"/>
      <w:r>
        <w:rPr>
          <w:b/>
        </w:rPr>
        <w:t>Obs</w:t>
      </w:r>
      <w:proofErr w:type="spellEnd"/>
      <w:r>
        <w:rPr>
          <w:b/>
        </w:rPr>
        <w:t xml:space="preserve">: </w:t>
      </w:r>
      <w:r>
        <w:t>Os</w:t>
      </w:r>
      <w:r>
        <w:t xml:space="preserve"> horários diários (</w:t>
      </w:r>
      <w:r>
        <w:rPr>
          <w:b/>
        </w:rPr>
        <w:t>de segunda a sexta-feira</w:t>
      </w:r>
      <w:r>
        <w:t xml:space="preserve">), </w:t>
      </w:r>
      <w:r>
        <w:rPr>
          <w:b/>
        </w:rPr>
        <w:t>exceto</w:t>
      </w:r>
      <w:r>
        <w:rPr>
          <w:b/>
        </w:rPr>
        <w:t xml:space="preserve"> sábados, domingos </w:t>
      </w:r>
      <w:r>
        <w:rPr>
          <w:b/>
        </w:rPr>
        <w:t>e feriados</w:t>
      </w:r>
      <w:r>
        <w:rPr>
          <w:b/>
        </w:rPr>
        <w:t xml:space="preserve"> nacionais</w:t>
      </w:r>
      <w:r>
        <w:t xml:space="preserve">, podem ser de </w:t>
      </w:r>
      <w:r>
        <w:rPr>
          <w:b/>
        </w:rPr>
        <w:t xml:space="preserve">4 ou 6 ou 8 horas </w:t>
      </w:r>
      <w:proofErr w:type="spellStart"/>
      <w:proofErr w:type="gramStart"/>
      <w:r>
        <w:rPr>
          <w:b/>
        </w:rPr>
        <w:t>diárias</w:t>
      </w:r>
      <w:r>
        <w:t>.</w:t>
      </w:r>
      <w:r>
        <w:t>Sempre</w:t>
      </w:r>
      <w:proofErr w:type="spellEnd"/>
      <w:proofErr w:type="gramEnd"/>
      <w:r>
        <w:t xml:space="preserve"> relate as ações como </w:t>
      </w:r>
      <w:r>
        <w:rPr>
          <w:b/>
        </w:rPr>
        <w:t>sujeito ativo</w:t>
      </w:r>
      <w:r>
        <w:t xml:space="preserve">, utilizando verbos como </w:t>
      </w:r>
      <w:r>
        <w:rPr>
          <w:b/>
          <w:i/>
        </w:rPr>
        <w:t>fiz, pratiquei, ajudei, colaborei, elaboramos</w:t>
      </w:r>
      <w:r>
        <w:t xml:space="preserve">, entre outros. </w:t>
      </w:r>
      <w:r>
        <w:rPr>
          <w:b/>
        </w:rPr>
        <w:t xml:space="preserve">Evite </w:t>
      </w:r>
      <w:r>
        <w:t>uma</w:t>
      </w:r>
      <w:r>
        <w:rPr>
          <w:b/>
        </w:rPr>
        <w:t xml:space="preserve"> postura passiva</w:t>
      </w:r>
      <w:r>
        <w:t xml:space="preserve"> que sugira apenas a observação das atividades realizadas por outros.</w:t>
      </w:r>
    </w:p>
    <w:p w:rsidR="00A914A3" w:rsidRDefault="00072130">
      <w:pPr>
        <w:pStyle w:val="Ttulo1"/>
        <w:ind w:left="0" w:hanging="2"/>
      </w:pPr>
      <w:bookmarkStart w:id="23" w:name="_heading=h.4w7qq2gbs8wt" w:colFirst="0" w:colLast="0"/>
      <w:bookmarkEnd w:id="23"/>
      <w:r>
        <w:lastRenderedPageBreak/>
        <w:t>6 - CONSIDERAÇÕES FINAIS</w:t>
      </w:r>
    </w:p>
    <w:p w:rsidR="00A914A3" w:rsidRDefault="00072130" w:rsidP="0049401C">
      <w:pPr>
        <w:spacing w:line="360" w:lineRule="auto"/>
        <w:ind w:left="-2" w:firstLineChars="257" w:firstLine="565"/>
        <w:jc w:val="both"/>
        <w:rPr>
          <w:color w:val="CC0000"/>
        </w:rPr>
      </w:pPr>
      <w:r>
        <w:rPr>
          <w:color w:val="CC0000"/>
        </w:rPr>
        <w:t xml:space="preserve">As considerações finais de um relatório de estágio são uma parte essencial </w:t>
      </w:r>
      <w:r>
        <w:rPr>
          <w:color w:val="CC0000"/>
        </w:rPr>
        <w:t>do documento, pois apresentam um resumo da experiência vivida, destacam os aprendizados adquiridos e reforçam a importância do estágio para a formação profissional. Essa seção deve ser objetiva e bem estruturada.</w:t>
      </w:r>
    </w:p>
    <w:p w:rsidR="00A914A3" w:rsidRDefault="00072130">
      <w:pPr>
        <w:spacing w:before="240" w:after="240" w:line="360" w:lineRule="auto"/>
        <w:ind w:left="0" w:hanging="2"/>
        <w:jc w:val="both"/>
        <w:rPr>
          <w:b/>
        </w:rPr>
      </w:pPr>
      <w:r>
        <w:rPr>
          <w:b/>
        </w:rPr>
        <w:t>Exemplo: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 xml:space="preserve">Este estágio foi fundamental para </w:t>
      </w:r>
      <w:r>
        <w:t>a aquisição e o reforço de conhecimentos, pois a vivência prática do dia a dia proporciona um aprendizado contínuo.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 xml:space="preserve">A transição da vida escolar para a profissional exige dedicação e esforço, já que, a partir desse momento, o aluno se torna um profissional </w:t>
      </w:r>
      <w:r>
        <w:t>responsável por lidar com desafios e encontrar soluções eficazes. Assim, os conhecimentos adquiridos durante o estágio serão determinantes para a trajetória no mercado de trabalho.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>O Técnico em Agropecuária possui diversas possibilidades dentro da profissã</w:t>
      </w:r>
      <w:r>
        <w:t>o, abrangendo diferentes áreas. Ter uma base sólida na aprendizagem escolar e aproveitar ao máximo a experiência prática do estágio são fatores essenciais para atuar com segurança e eficiência.</w:t>
      </w:r>
    </w:p>
    <w:p w:rsidR="00A914A3" w:rsidRDefault="00072130" w:rsidP="0049401C">
      <w:pPr>
        <w:spacing w:before="240" w:after="240" w:line="360" w:lineRule="auto"/>
        <w:ind w:left="-2" w:firstLineChars="257" w:firstLine="565"/>
        <w:jc w:val="both"/>
      </w:pPr>
      <w:r>
        <w:t>Além disso, o relacionamento interpessoal é indispensável para</w:t>
      </w:r>
      <w:r>
        <w:t xml:space="preserve"> qualquer profissional. No mundo do trabalho, é essencial compreender as necessidades dos clientes, oferecer um bom atendimento e estabelecer boas relações, uma vez que o convívio social faz parte de todas as áreas de atuação.</w:t>
      </w:r>
    </w:p>
    <w:p w:rsidR="00A914A3" w:rsidRDefault="00A914A3">
      <w:pPr>
        <w:ind w:left="0" w:hanging="2"/>
      </w:pPr>
    </w:p>
    <w:p w:rsidR="00A914A3" w:rsidRDefault="00072130">
      <w:pPr>
        <w:keepNext/>
        <w:pBdr>
          <w:top w:val="nil"/>
          <w:left w:val="nil"/>
          <w:bottom w:val="nil"/>
          <w:right w:val="nil"/>
          <w:between w:val="nil"/>
        </w:pBdr>
        <w:spacing w:before="200" w:after="360" w:line="360" w:lineRule="auto"/>
        <w:ind w:left="0" w:hanging="2"/>
      </w:pPr>
      <w:r>
        <w:br w:type="page"/>
      </w:r>
    </w:p>
    <w:p w:rsidR="00A914A3" w:rsidRDefault="00072130">
      <w:pPr>
        <w:pStyle w:val="Ttulo1"/>
        <w:spacing w:before="200"/>
        <w:ind w:left="0" w:hanging="2"/>
      </w:pPr>
      <w:bookmarkStart w:id="24" w:name="_heading=h.wgzmsh7ix8jh" w:colFirst="0" w:colLast="0"/>
      <w:bookmarkEnd w:id="24"/>
      <w:r>
        <w:lastRenderedPageBreak/>
        <w:t>7</w:t>
      </w:r>
      <w:r>
        <w:t xml:space="preserve"> -  REFERÊNCIAS</w:t>
      </w:r>
    </w:p>
    <w:p w:rsidR="00A914A3" w:rsidRDefault="00072130">
      <w:pPr>
        <w:spacing w:after="200" w:line="240" w:lineRule="auto"/>
        <w:ind w:left="0" w:hanging="2"/>
        <w:jc w:val="both"/>
      </w:pPr>
      <w:r>
        <w:t>CÂMARA, G</w:t>
      </w:r>
      <w:r>
        <w:t>.; DAVIS, C.; MONTEIRO, A.M.V. (Eds.).</w:t>
      </w:r>
      <w:r>
        <w:rPr>
          <w:b/>
        </w:rPr>
        <w:t xml:space="preserve"> Introdução à ciência da </w:t>
      </w:r>
      <w:proofErr w:type="spellStart"/>
      <w:r>
        <w:rPr>
          <w:b/>
        </w:rPr>
        <w:t>geoinformação</w:t>
      </w:r>
      <w:proofErr w:type="spellEnd"/>
      <w:r>
        <w:t>. São José dos Campos: INPE, 2001. 344p. Disponível em: http:// urlib.net/6qtX3pFwXQZ3ukuKE/</w:t>
      </w:r>
      <w:proofErr w:type="spellStart"/>
      <w:r>
        <w:t>BQGus</w:t>
      </w:r>
      <w:proofErr w:type="spellEnd"/>
      <w:r>
        <w:t>. Acesso em: 10 ago. 2017.</w:t>
      </w:r>
    </w:p>
    <w:p w:rsidR="00A914A3" w:rsidRDefault="00072130">
      <w:pPr>
        <w:spacing w:after="200" w:line="240" w:lineRule="auto"/>
        <w:ind w:left="0" w:hanging="2"/>
        <w:jc w:val="both"/>
      </w:pPr>
      <w:r>
        <w:t xml:space="preserve">FORMAGGIO, A. R.; EPIPHANIO, J. C. N.; SIMÕES, M.D. </w:t>
      </w:r>
      <w:proofErr w:type="spellStart"/>
      <w:r>
        <w:t>Rada</w:t>
      </w:r>
      <w:r>
        <w:t>rsat</w:t>
      </w:r>
      <w:proofErr w:type="spellEnd"/>
      <w:r>
        <w:t xml:space="preserve"> </w:t>
      </w:r>
      <w:proofErr w:type="spellStart"/>
      <w:r>
        <w:t>backscattering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scene</w:t>
      </w:r>
      <w:proofErr w:type="spellEnd"/>
      <w:r>
        <w:t xml:space="preserve">. </w:t>
      </w:r>
      <w:r>
        <w:rPr>
          <w:b/>
        </w:rPr>
        <w:t>Pesquisa Agropecuária Brasileira</w:t>
      </w:r>
      <w:r>
        <w:t>, v. 36, n. 5, p. 823-830, 2001. Disponível em: http://www.scielo.br/scielo.php?script=sci_arttext&amp;pid=S0100-204X2001000500013&amp;lng=en&amp;nrm=iso. Acesso em: 13 out. 2015.</w:t>
      </w:r>
    </w:p>
    <w:p w:rsidR="00A914A3" w:rsidRDefault="00072130">
      <w:pPr>
        <w:spacing w:after="200" w:line="240" w:lineRule="auto"/>
        <w:ind w:left="0" w:hanging="2"/>
      </w:pPr>
      <w:r>
        <w:t xml:space="preserve">MILARÉ, G.; SILVA, N. M.; PARANHOS FILHO, A. C. Cenário do uso de software livre em Sistemas de Informações Geográficas (SIG) no Brasil. </w:t>
      </w:r>
      <w:r>
        <w:rPr>
          <w:b/>
        </w:rPr>
        <w:t>Anuário do Instituto de Geociências</w:t>
      </w:r>
      <w:r>
        <w:t>, v.39, n.3, p.111-115, 2016.</w:t>
      </w:r>
    </w:p>
    <w:p w:rsidR="00A914A3" w:rsidRDefault="00072130">
      <w:pPr>
        <w:spacing w:line="240" w:lineRule="auto"/>
        <w:ind w:left="0" w:hanging="2"/>
        <w:jc w:val="both"/>
      </w:pPr>
      <w:r>
        <w:t xml:space="preserve">PRADO, F. A. B. A. </w:t>
      </w:r>
      <w:r>
        <w:rPr>
          <w:b/>
        </w:rPr>
        <w:t>Trajetórias espaciais e manobras assistidas por gravidade</w:t>
      </w:r>
      <w:r>
        <w:t>. São</w:t>
      </w:r>
    </w:p>
    <w:p w:rsidR="00A914A3" w:rsidRDefault="00072130">
      <w:pPr>
        <w:spacing w:after="200" w:line="240" w:lineRule="auto"/>
        <w:ind w:left="0" w:hanging="2"/>
        <w:jc w:val="both"/>
      </w:pPr>
      <w:r>
        <w:t xml:space="preserve">José dos Campos: INPE, 2001. 169 p. </w:t>
      </w:r>
    </w:p>
    <w:p w:rsidR="00A914A3" w:rsidRDefault="00A914A3">
      <w:pPr>
        <w:spacing w:after="200" w:line="240" w:lineRule="auto"/>
        <w:ind w:left="0" w:hanging="2"/>
        <w:jc w:val="both"/>
      </w:pPr>
    </w:p>
    <w:p w:rsidR="00A914A3" w:rsidRDefault="00072130">
      <w:pPr>
        <w:pStyle w:val="Ttulo1"/>
        <w:spacing w:before="200"/>
        <w:ind w:left="0" w:hanging="2"/>
        <w:rPr>
          <w:color w:val="FF0000"/>
        </w:rPr>
      </w:pPr>
      <w:bookmarkStart w:id="25" w:name="_heading=h.msgrmo5xshls" w:colFirst="0" w:colLast="0"/>
      <w:bookmarkEnd w:id="25"/>
      <w:r>
        <w:rPr>
          <w:color w:val="FF0000"/>
        </w:rPr>
        <w:t>Abaixo seguem orientações de como elaborar as referências para cada caso:</w:t>
      </w:r>
    </w:p>
    <w:p w:rsidR="00A914A3" w:rsidRDefault="00072130">
      <w:pPr>
        <w:pStyle w:val="Ttulo1"/>
        <w:spacing w:before="200" w:after="0" w:line="240" w:lineRule="auto"/>
        <w:ind w:left="0" w:hanging="2"/>
        <w:jc w:val="both"/>
      </w:pPr>
      <w:bookmarkStart w:id="26" w:name="_heading=h.e0m57bjd3ujs" w:colFirst="0" w:colLast="0"/>
      <w:bookmarkEnd w:id="26"/>
      <w:r>
        <w:t>LIVRO:</w:t>
      </w:r>
    </w:p>
    <w:p w:rsidR="00A914A3" w:rsidRDefault="00072130">
      <w:pPr>
        <w:spacing w:after="200" w:line="240" w:lineRule="auto"/>
        <w:ind w:left="0" w:hanging="2"/>
        <w:jc w:val="both"/>
      </w:pPr>
      <w:r>
        <w:t xml:space="preserve">SOBRENOME, INICIAIS DO NOME. </w:t>
      </w:r>
      <w:r>
        <w:rPr>
          <w:b/>
        </w:rPr>
        <w:t>Título do livro</w:t>
      </w:r>
      <w:r>
        <w:t>: subtítulo. Edição. Local: Ed</w:t>
      </w:r>
      <w:r>
        <w:t>itora, ano de publicação. Páginas.</w:t>
      </w:r>
    </w:p>
    <w:p w:rsidR="00A914A3" w:rsidRDefault="00072130">
      <w:pPr>
        <w:spacing w:line="240" w:lineRule="auto"/>
        <w:ind w:left="0" w:hanging="2"/>
        <w:jc w:val="both"/>
      </w:pPr>
      <w:r>
        <w:t>Exemplo:</w:t>
      </w:r>
    </w:p>
    <w:p w:rsidR="00A914A3" w:rsidRDefault="00072130">
      <w:pPr>
        <w:spacing w:line="240" w:lineRule="auto"/>
        <w:ind w:left="0" w:hanging="2"/>
        <w:jc w:val="both"/>
      </w:pPr>
      <w:r>
        <w:t xml:space="preserve">PRADO, F. A. B. A. </w:t>
      </w:r>
      <w:r>
        <w:rPr>
          <w:b/>
        </w:rPr>
        <w:t>Trajetórias espaciais e manobras assistidas por gravidade</w:t>
      </w:r>
      <w:r>
        <w:t xml:space="preserve">. São José dos Campos: INPE, 2001. 169 p. </w:t>
      </w:r>
    </w:p>
    <w:p w:rsidR="00A914A3" w:rsidRDefault="00A914A3">
      <w:pPr>
        <w:spacing w:line="240" w:lineRule="auto"/>
        <w:ind w:left="0" w:hanging="2"/>
        <w:jc w:val="both"/>
      </w:pPr>
    </w:p>
    <w:p w:rsidR="00A914A3" w:rsidRDefault="00072130">
      <w:pPr>
        <w:spacing w:after="200" w:line="240" w:lineRule="auto"/>
        <w:ind w:left="0" w:hanging="2"/>
        <w:jc w:val="both"/>
      </w:pPr>
      <w:r>
        <w:rPr>
          <w:b/>
        </w:rPr>
        <w:t>LIVROS EM MEIO ELETRÔNICO:</w:t>
      </w:r>
    </w:p>
    <w:p w:rsidR="00A914A3" w:rsidRDefault="00072130">
      <w:pPr>
        <w:spacing w:after="200" w:line="240" w:lineRule="auto"/>
        <w:ind w:left="0" w:hanging="2"/>
        <w:jc w:val="both"/>
      </w:pPr>
      <w:r>
        <w:t xml:space="preserve">SOBRENOME, INICIAIS DO NOME. </w:t>
      </w:r>
      <w:r>
        <w:rPr>
          <w:b/>
        </w:rPr>
        <w:t>Título do livro</w:t>
      </w:r>
      <w:r>
        <w:t xml:space="preserve">: subtítulo. Edição. </w:t>
      </w:r>
      <w:r>
        <w:t xml:space="preserve">Local: Editora, ano de publicação. Páginas. Disponível em: URL. Acesso em: dia mês (abreviado) e ano. </w:t>
      </w:r>
    </w:p>
    <w:p w:rsidR="00A914A3" w:rsidRDefault="00072130">
      <w:pPr>
        <w:spacing w:line="240" w:lineRule="auto"/>
        <w:ind w:left="0" w:hanging="2"/>
        <w:jc w:val="both"/>
      </w:pPr>
      <w:r>
        <w:t xml:space="preserve">Exemplo: </w:t>
      </w:r>
    </w:p>
    <w:p w:rsidR="00A914A3" w:rsidRDefault="00072130">
      <w:pPr>
        <w:spacing w:line="240" w:lineRule="auto"/>
        <w:ind w:left="0" w:hanging="2"/>
        <w:jc w:val="both"/>
      </w:pPr>
      <w:r>
        <w:t>CÂMARA, G.; DAVIS, C.; MONTEIRO, A.M.V. (Eds.).</w:t>
      </w:r>
      <w:r>
        <w:rPr>
          <w:b/>
        </w:rPr>
        <w:t xml:space="preserve"> Introdução à ciência da </w:t>
      </w:r>
      <w:proofErr w:type="spellStart"/>
      <w:r>
        <w:rPr>
          <w:b/>
        </w:rPr>
        <w:t>geoinformação</w:t>
      </w:r>
      <w:proofErr w:type="spellEnd"/>
      <w:r>
        <w:t>. São José dos Campos: INPE, 2001. 344p. Disponível em: ht</w:t>
      </w:r>
      <w:r>
        <w:t>tp:// urlib.net/6qtX3pFwXQZ3ukuKE/</w:t>
      </w:r>
      <w:proofErr w:type="spellStart"/>
      <w:r>
        <w:t>BQGus</w:t>
      </w:r>
      <w:proofErr w:type="spellEnd"/>
      <w:r>
        <w:t>. Acesso em: 10 ago. 2017.</w:t>
      </w:r>
    </w:p>
    <w:p w:rsidR="00A914A3" w:rsidRDefault="00A914A3">
      <w:pPr>
        <w:spacing w:line="240" w:lineRule="auto"/>
        <w:ind w:left="0" w:hanging="2"/>
        <w:jc w:val="both"/>
      </w:pPr>
    </w:p>
    <w:p w:rsidR="00A914A3" w:rsidRDefault="00072130">
      <w:pPr>
        <w:spacing w:line="240" w:lineRule="auto"/>
        <w:ind w:left="0" w:hanging="2"/>
        <w:rPr>
          <w:b/>
        </w:rPr>
      </w:pPr>
      <w:r>
        <w:rPr>
          <w:b/>
        </w:rPr>
        <w:t>ARTIGO EM REVISTAS:</w:t>
      </w:r>
    </w:p>
    <w:p w:rsidR="00A914A3" w:rsidRDefault="00A914A3">
      <w:pPr>
        <w:spacing w:line="240" w:lineRule="auto"/>
        <w:ind w:left="0" w:hanging="2"/>
      </w:pPr>
    </w:p>
    <w:p w:rsidR="00A914A3" w:rsidRDefault="00072130">
      <w:pPr>
        <w:spacing w:after="200" w:line="240" w:lineRule="auto"/>
        <w:ind w:left="0" w:hanging="2"/>
      </w:pPr>
      <w:r>
        <w:t xml:space="preserve">SOBRENOME, INICIAIS DO NOME. Título do artigo. </w:t>
      </w:r>
      <w:r>
        <w:rPr>
          <w:b/>
        </w:rPr>
        <w:t>Título da Revista</w:t>
      </w:r>
      <w:r>
        <w:t xml:space="preserve">, v. (número de volume), n. (número de fascículo), </w:t>
      </w:r>
      <w:proofErr w:type="gramStart"/>
      <w:r>
        <w:t>p.(</w:t>
      </w:r>
      <w:proofErr w:type="gramEnd"/>
      <w:r>
        <w:t>páginas inicial e final), ano de publicação.</w:t>
      </w:r>
    </w:p>
    <w:p w:rsidR="00A914A3" w:rsidRDefault="00072130">
      <w:pPr>
        <w:spacing w:line="240" w:lineRule="auto"/>
        <w:ind w:left="0" w:hanging="2"/>
      </w:pPr>
      <w:r>
        <w:t>Exemp</w:t>
      </w:r>
      <w:r>
        <w:t xml:space="preserve">lo: </w:t>
      </w:r>
    </w:p>
    <w:p w:rsidR="00A914A3" w:rsidRDefault="00072130">
      <w:pPr>
        <w:spacing w:line="240" w:lineRule="auto"/>
        <w:ind w:left="0" w:hanging="2"/>
      </w:pPr>
      <w:r>
        <w:t xml:space="preserve">MILARÉ, G.; SILVA, N. M.; PARANHOS FILHO, A. C. Cenário do uso de software livre em Sistemas de Informações Geográficas (SIG) no Brasil. </w:t>
      </w:r>
      <w:r>
        <w:rPr>
          <w:b/>
        </w:rPr>
        <w:t>Anuário do Instituto de Geociências</w:t>
      </w:r>
      <w:r>
        <w:t>, v.39, n.3, p.111-115, 2016.</w:t>
      </w:r>
    </w:p>
    <w:p w:rsidR="00A914A3" w:rsidRDefault="00A914A3">
      <w:pPr>
        <w:spacing w:line="240" w:lineRule="auto"/>
        <w:ind w:left="0" w:hanging="2"/>
        <w:jc w:val="both"/>
      </w:pPr>
    </w:p>
    <w:p w:rsidR="00A914A3" w:rsidRDefault="00072130">
      <w:pPr>
        <w:spacing w:after="200" w:line="240" w:lineRule="auto"/>
        <w:ind w:left="0" w:hanging="2"/>
      </w:pPr>
      <w:r>
        <w:rPr>
          <w:b/>
        </w:rPr>
        <w:t>ARTIGO EM REVISTAS EM MEIO ELETRÔNICO:</w:t>
      </w:r>
    </w:p>
    <w:p w:rsidR="00A914A3" w:rsidRDefault="00072130">
      <w:pPr>
        <w:spacing w:after="200" w:line="240" w:lineRule="auto"/>
        <w:ind w:left="0" w:hanging="2"/>
        <w:jc w:val="both"/>
      </w:pPr>
      <w:r>
        <w:lastRenderedPageBreak/>
        <w:t>SOBRENOME</w:t>
      </w:r>
      <w:r>
        <w:t xml:space="preserve">, INICIAIS DO NOME. Título do artigo. </w:t>
      </w:r>
      <w:r>
        <w:rPr>
          <w:b/>
        </w:rPr>
        <w:t>Título da Revista</w:t>
      </w:r>
      <w:r>
        <w:t xml:space="preserve">, v. (número de volume), n. (número de fascículo), </w:t>
      </w:r>
      <w:proofErr w:type="gramStart"/>
      <w:r>
        <w:t>p.(</w:t>
      </w:r>
      <w:proofErr w:type="gramEnd"/>
      <w:r>
        <w:t xml:space="preserve">páginas inicial e final), ano de publicação. Disponível em: URL. Acesso em: dia mês (abreviado) e ano. </w:t>
      </w:r>
    </w:p>
    <w:p w:rsidR="00A914A3" w:rsidRDefault="00072130">
      <w:pPr>
        <w:spacing w:after="200" w:line="240" w:lineRule="auto"/>
        <w:ind w:left="0" w:hanging="2"/>
        <w:jc w:val="both"/>
      </w:pPr>
      <w:r>
        <w:t>Exemplo:</w:t>
      </w:r>
    </w:p>
    <w:p w:rsidR="00A914A3" w:rsidRDefault="00072130">
      <w:pPr>
        <w:spacing w:after="200" w:line="240" w:lineRule="auto"/>
        <w:ind w:left="0" w:hanging="2"/>
        <w:jc w:val="both"/>
      </w:pPr>
      <w:r>
        <w:t xml:space="preserve">FORMAGGIO, A. R.; EPIPHANIO, J. C. N.; SIMÕES, M.D. </w:t>
      </w:r>
      <w:proofErr w:type="spellStart"/>
      <w:r>
        <w:t>Radarsat</w:t>
      </w:r>
      <w:proofErr w:type="spellEnd"/>
      <w:r>
        <w:t xml:space="preserve"> </w:t>
      </w:r>
      <w:proofErr w:type="spellStart"/>
      <w:r>
        <w:t>backscattering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scene</w:t>
      </w:r>
      <w:proofErr w:type="spellEnd"/>
      <w:r>
        <w:t xml:space="preserve">. </w:t>
      </w:r>
      <w:r>
        <w:rPr>
          <w:b/>
        </w:rPr>
        <w:t>Pesquisa Agropecuária Brasileira</w:t>
      </w:r>
      <w:r>
        <w:t>, v. 36, n. 5, p. 823-830, 2001. Disponível em: http://www.scielo.br/scielo.php?script=sci_arttext&amp;pid=S0100-204X2001000</w:t>
      </w:r>
      <w:r>
        <w:t>500013&amp;lng=en&amp;nrm=iso. Acesso em: 13 out. 2015.</w:t>
      </w:r>
    </w:p>
    <w:p w:rsidR="00A914A3" w:rsidRDefault="00072130">
      <w:pPr>
        <w:spacing w:after="200" w:line="240" w:lineRule="auto"/>
        <w:ind w:left="0" w:hanging="2"/>
        <w:jc w:val="both"/>
      </w:pPr>
      <w:r>
        <w:rPr>
          <w:b/>
        </w:rPr>
        <w:t>WEBSITES</w:t>
      </w:r>
      <w:r>
        <w:t>:</w:t>
      </w:r>
    </w:p>
    <w:p w:rsidR="00A914A3" w:rsidRDefault="00072130">
      <w:pPr>
        <w:spacing w:after="200" w:line="240" w:lineRule="auto"/>
        <w:ind w:left="0" w:hanging="2"/>
        <w:jc w:val="both"/>
      </w:pPr>
      <w:r>
        <w:t>I</w:t>
      </w:r>
      <w:r>
        <w:t xml:space="preserve">NSTITUIÇÃO ou SOBRENOME, INICIAIS DO NOME. </w:t>
      </w:r>
      <w:r>
        <w:rPr>
          <w:b/>
        </w:rPr>
        <w:t>Título</w:t>
      </w:r>
      <w:r>
        <w:t xml:space="preserve">. Ano de publicação. Disponível em: URL. Acesso em: dia mês (abreviado) e ano. </w:t>
      </w:r>
    </w:p>
    <w:p w:rsidR="00A914A3" w:rsidRDefault="00072130">
      <w:pPr>
        <w:pStyle w:val="Ttulo1"/>
        <w:spacing w:after="0" w:line="240" w:lineRule="auto"/>
        <w:ind w:left="0" w:hanging="2"/>
        <w:jc w:val="both"/>
        <w:rPr>
          <w:b w:val="0"/>
        </w:rPr>
      </w:pPr>
      <w:bookmarkStart w:id="27" w:name="_heading=h.lwbhj39yh6ha" w:colFirst="0" w:colLast="0"/>
      <w:bookmarkEnd w:id="27"/>
      <w:r>
        <w:rPr>
          <w:b w:val="0"/>
        </w:rPr>
        <w:t xml:space="preserve">Exemplo: </w:t>
      </w:r>
    </w:p>
    <w:p w:rsidR="00A914A3" w:rsidRDefault="00072130">
      <w:pPr>
        <w:pStyle w:val="Ttulo1"/>
        <w:spacing w:after="200" w:line="240" w:lineRule="auto"/>
        <w:ind w:left="0" w:hanging="2"/>
        <w:jc w:val="both"/>
        <w:rPr>
          <w:b w:val="0"/>
        </w:rPr>
      </w:pPr>
      <w:bookmarkStart w:id="28" w:name="_heading=h.zgmv648h8ftz" w:colFirst="0" w:colLast="0"/>
      <w:bookmarkEnd w:id="28"/>
      <w:r>
        <w:rPr>
          <w:b w:val="0"/>
        </w:rPr>
        <w:t xml:space="preserve">INSTITUTO NACIONAL DE PESQUISAS ESPACIAIS (INPE). </w:t>
      </w:r>
      <w:r>
        <w:t xml:space="preserve">Projeto </w:t>
      </w:r>
      <w:r>
        <w:t>Antártico</w:t>
      </w:r>
      <w:r>
        <w:rPr>
          <w:b w:val="0"/>
        </w:rPr>
        <w:t xml:space="preserve">: histórico. 2011. Disponível em: http://www.inpe.br/crs/pan/institucional/historico.php. Acesso em: 30 </w:t>
      </w:r>
      <w:proofErr w:type="gramStart"/>
      <w:r>
        <w:rPr>
          <w:b w:val="0"/>
        </w:rPr>
        <w:t>ago.</w:t>
      </w:r>
      <w:proofErr w:type="gramEnd"/>
      <w:r>
        <w:rPr>
          <w:b w:val="0"/>
        </w:rPr>
        <w:t xml:space="preserve"> 2017.</w:t>
      </w:r>
    </w:p>
    <w:p w:rsidR="00A914A3" w:rsidRDefault="00072130">
      <w:pPr>
        <w:pStyle w:val="Ttulo1"/>
        <w:spacing w:after="200" w:line="240" w:lineRule="auto"/>
        <w:ind w:left="0" w:hanging="2"/>
        <w:jc w:val="both"/>
      </w:pPr>
      <w:bookmarkStart w:id="29" w:name="_heading=h.sk14vavdorvg" w:colFirst="0" w:colLast="0"/>
      <w:bookmarkEnd w:id="29"/>
      <w:r>
        <w:t>MENSAGEM RECEBIDA EM MEIO ELETRÔNICO:</w:t>
      </w:r>
    </w:p>
    <w:p w:rsidR="00A914A3" w:rsidRDefault="00072130">
      <w:pPr>
        <w:pStyle w:val="Ttulo1"/>
        <w:spacing w:after="200" w:line="240" w:lineRule="auto"/>
        <w:ind w:left="0" w:hanging="2"/>
        <w:jc w:val="both"/>
        <w:rPr>
          <w:b w:val="0"/>
        </w:rPr>
      </w:pPr>
      <w:bookmarkStart w:id="30" w:name="_heading=h.wvln01km07q0" w:colFirst="0" w:colLast="0"/>
      <w:bookmarkEnd w:id="30"/>
      <w:r>
        <w:rPr>
          <w:b w:val="0"/>
        </w:rPr>
        <w:t xml:space="preserve">INSTITUIÇÃO ou SOBRENOME, INICIAIS DO NOME. </w:t>
      </w:r>
      <w:r>
        <w:t>Título do assunto</w:t>
      </w:r>
      <w:r>
        <w:rPr>
          <w:b w:val="0"/>
        </w:rPr>
        <w:t xml:space="preserve"> [mensagem pessoal]. Mensagem rec</w:t>
      </w:r>
      <w:r>
        <w:rPr>
          <w:b w:val="0"/>
        </w:rPr>
        <w:t>ebida por&lt;</w:t>
      </w:r>
      <w:proofErr w:type="gramStart"/>
      <w:r>
        <w:rPr>
          <w:b w:val="0"/>
        </w:rPr>
        <w:t>URL.&gt;</w:t>
      </w:r>
      <w:proofErr w:type="gramEnd"/>
      <w:r>
        <w:rPr>
          <w:b w:val="0"/>
        </w:rPr>
        <w:t xml:space="preserve"> em  mês (abreviado) e ano. </w:t>
      </w:r>
    </w:p>
    <w:p w:rsidR="00A914A3" w:rsidRDefault="00072130">
      <w:pPr>
        <w:pStyle w:val="Ttulo1"/>
        <w:spacing w:after="0" w:line="240" w:lineRule="auto"/>
        <w:ind w:left="0" w:hanging="2"/>
        <w:jc w:val="both"/>
        <w:rPr>
          <w:b w:val="0"/>
        </w:rPr>
      </w:pPr>
      <w:bookmarkStart w:id="31" w:name="_heading=h.prdsczud0bx4" w:colFirst="0" w:colLast="0"/>
      <w:bookmarkEnd w:id="31"/>
      <w:r>
        <w:rPr>
          <w:b w:val="0"/>
        </w:rPr>
        <w:t>Exemplo:</w:t>
      </w:r>
    </w:p>
    <w:p w:rsidR="00A914A3" w:rsidRDefault="00072130">
      <w:pPr>
        <w:pStyle w:val="Ttulo1"/>
        <w:spacing w:after="200" w:line="240" w:lineRule="auto"/>
        <w:ind w:left="0" w:hanging="2"/>
        <w:jc w:val="both"/>
        <w:rPr>
          <w:b w:val="0"/>
        </w:rPr>
      </w:pPr>
      <w:bookmarkStart w:id="32" w:name="_heading=h.qwwix4q75kqq" w:colFirst="0" w:colLast="0"/>
      <w:bookmarkEnd w:id="32"/>
      <w:r>
        <w:rPr>
          <w:b w:val="0"/>
        </w:rPr>
        <w:t xml:space="preserve">VERGUEIRO, W. </w:t>
      </w:r>
      <w:r>
        <w:t>Qualidade em bibliotecas</w:t>
      </w:r>
      <w:r>
        <w:rPr>
          <w:b w:val="0"/>
        </w:rPr>
        <w:t xml:space="preserve"> [mensagem pessoal]. Mensagem recebida por &lt;</w:t>
      </w:r>
      <w:proofErr w:type="gramStart"/>
      <w:r>
        <w:rPr>
          <w:b w:val="0"/>
        </w:rPr>
        <w:t>sdelducca@yahoo.com.br.&gt;</w:t>
      </w:r>
      <w:proofErr w:type="gramEnd"/>
      <w:r>
        <w:rPr>
          <w:b w:val="0"/>
        </w:rPr>
        <w:t xml:space="preserve"> em 12 set. 2012. </w:t>
      </w:r>
    </w:p>
    <w:p w:rsidR="00A914A3" w:rsidRDefault="00072130">
      <w:pPr>
        <w:pStyle w:val="Ttulo1"/>
        <w:spacing w:after="200" w:line="240" w:lineRule="auto"/>
        <w:ind w:left="0" w:hanging="2"/>
        <w:jc w:val="both"/>
      </w:pPr>
      <w:bookmarkStart w:id="33" w:name="_heading=h.rkr66xp61shw" w:colFirst="0" w:colLast="0"/>
      <w:bookmarkEnd w:id="33"/>
      <w:r>
        <w:t>NORMAS TÉCNICAS:</w:t>
      </w:r>
    </w:p>
    <w:p w:rsidR="00A914A3" w:rsidRDefault="00072130">
      <w:pPr>
        <w:pStyle w:val="Ttulo1"/>
        <w:spacing w:after="200" w:line="240" w:lineRule="auto"/>
        <w:ind w:left="0" w:hanging="2"/>
        <w:jc w:val="both"/>
        <w:rPr>
          <w:b w:val="0"/>
        </w:rPr>
      </w:pPr>
      <w:bookmarkStart w:id="34" w:name="_heading=h.cvw560vksua6" w:colFirst="0" w:colLast="0"/>
      <w:bookmarkEnd w:id="34"/>
      <w:r>
        <w:rPr>
          <w:b w:val="0"/>
        </w:rPr>
        <w:t>INSTITUIÇÃO.</w:t>
      </w:r>
      <w:r>
        <w:t xml:space="preserve"> Número da norma</w:t>
      </w:r>
      <w:r>
        <w:rPr>
          <w:b w:val="0"/>
        </w:rPr>
        <w:t xml:space="preserve">: identificação da norma. Local, ano de publicação. Total de páginas. </w:t>
      </w:r>
    </w:p>
    <w:p w:rsidR="00A914A3" w:rsidRDefault="00072130">
      <w:pPr>
        <w:pStyle w:val="Ttulo1"/>
        <w:spacing w:after="0" w:line="240" w:lineRule="auto"/>
        <w:ind w:left="0" w:hanging="2"/>
        <w:jc w:val="both"/>
        <w:rPr>
          <w:b w:val="0"/>
        </w:rPr>
      </w:pPr>
      <w:bookmarkStart w:id="35" w:name="_heading=h.ryhthlbriszx" w:colFirst="0" w:colLast="0"/>
      <w:bookmarkEnd w:id="35"/>
      <w:r>
        <w:rPr>
          <w:b w:val="0"/>
        </w:rPr>
        <w:t>Exemplo:</w:t>
      </w:r>
    </w:p>
    <w:p w:rsidR="00A914A3" w:rsidRDefault="00072130">
      <w:pPr>
        <w:pStyle w:val="Ttulo1"/>
        <w:spacing w:after="200" w:line="240" w:lineRule="auto"/>
        <w:ind w:left="0" w:hanging="2"/>
        <w:jc w:val="both"/>
      </w:pPr>
      <w:bookmarkStart w:id="36" w:name="_heading=h.jnuof44ey1e2" w:colFirst="0" w:colLast="0"/>
      <w:bookmarkEnd w:id="36"/>
      <w:r>
        <w:rPr>
          <w:b w:val="0"/>
        </w:rPr>
        <w:t xml:space="preserve">ASSOCIAÇÃO BRASILEIRA DE NORMAS TÉCNICAS (ABNT). </w:t>
      </w:r>
      <w:r>
        <w:t>NBR 6023</w:t>
      </w:r>
      <w:r>
        <w:rPr>
          <w:b w:val="0"/>
        </w:rPr>
        <w:t xml:space="preserve">: informação e documentação: referências: elaboração. Rio de Janeiro, </w:t>
      </w:r>
      <w:proofErr w:type="gramStart"/>
      <w:r>
        <w:rPr>
          <w:b w:val="0"/>
        </w:rPr>
        <w:t>ago.</w:t>
      </w:r>
      <w:proofErr w:type="gramEnd"/>
      <w:r>
        <w:rPr>
          <w:b w:val="0"/>
        </w:rPr>
        <w:t xml:space="preserve"> 2002. 24 p. </w:t>
      </w:r>
    </w:p>
    <w:p w:rsidR="00A914A3" w:rsidRDefault="00072130">
      <w:pPr>
        <w:pStyle w:val="Ttulo1"/>
        <w:spacing w:after="200" w:line="240" w:lineRule="auto"/>
        <w:ind w:left="0" w:hanging="2"/>
        <w:jc w:val="both"/>
      </w:pPr>
      <w:bookmarkStart w:id="37" w:name="_heading=h.nf6d99mzt0jl" w:colFirst="0" w:colLast="0"/>
      <w:bookmarkEnd w:id="37"/>
      <w:r>
        <w:t>NOTAS DE AULA:</w:t>
      </w:r>
    </w:p>
    <w:p w:rsidR="00A914A3" w:rsidRDefault="00072130">
      <w:pPr>
        <w:pStyle w:val="Ttulo1"/>
        <w:spacing w:after="200" w:line="240" w:lineRule="auto"/>
        <w:ind w:left="0" w:hanging="2"/>
        <w:jc w:val="both"/>
        <w:rPr>
          <w:b w:val="0"/>
        </w:rPr>
      </w:pPr>
      <w:bookmarkStart w:id="38" w:name="_heading=h.cc33o4e5cp3b" w:colFirst="0" w:colLast="0"/>
      <w:bookmarkEnd w:id="38"/>
      <w:r>
        <w:rPr>
          <w:b w:val="0"/>
        </w:rPr>
        <w:t>SOBRENOME, INICI</w:t>
      </w:r>
      <w:r>
        <w:rPr>
          <w:b w:val="0"/>
        </w:rPr>
        <w:t xml:space="preserve">AIS DO NOME. </w:t>
      </w:r>
      <w:r>
        <w:t>Título da aula</w:t>
      </w:r>
      <w:r>
        <w:rPr>
          <w:b w:val="0"/>
        </w:rPr>
        <w:t>: subtítulo. Local: Instituição, dia mês abreviado e ano. Notas de aula.</w:t>
      </w:r>
    </w:p>
    <w:p w:rsidR="00A914A3" w:rsidRDefault="00072130">
      <w:pPr>
        <w:pStyle w:val="Ttulo1"/>
        <w:spacing w:after="200" w:line="240" w:lineRule="auto"/>
        <w:ind w:left="0" w:hanging="2"/>
        <w:jc w:val="both"/>
        <w:rPr>
          <w:b w:val="0"/>
        </w:rPr>
      </w:pPr>
      <w:bookmarkStart w:id="39" w:name="_heading=h.ywr7eode7atk" w:colFirst="0" w:colLast="0"/>
      <w:bookmarkEnd w:id="39"/>
      <w:r>
        <w:rPr>
          <w:b w:val="0"/>
        </w:rPr>
        <w:t>Exemplos:</w:t>
      </w:r>
    </w:p>
    <w:p w:rsidR="00A914A3" w:rsidRDefault="00072130">
      <w:pPr>
        <w:pStyle w:val="Ttulo1"/>
        <w:spacing w:after="200" w:line="240" w:lineRule="auto"/>
        <w:ind w:left="0" w:hanging="2"/>
        <w:jc w:val="both"/>
        <w:rPr>
          <w:b w:val="0"/>
        </w:rPr>
      </w:pPr>
      <w:bookmarkStart w:id="40" w:name="_heading=h.jxuhyeqa6rdu" w:colFirst="0" w:colLast="0"/>
      <w:bookmarkEnd w:id="40"/>
      <w:r>
        <w:rPr>
          <w:b w:val="0"/>
        </w:rPr>
        <w:t xml:space="preserve">MUNIZ JÚNIOR, J. </w:t>
      </w:r>
      <w:r>
        <w:t>Compartilhamento do conhecimento operário</w:t>
      </w:r>
      <w:r>
        <w:rPr>
          <w:b w:val="0"/>
        </w:rPr>
        <w:t xml:space="preserve">. Guaratinguetá: Universidade Estadual Paulista 14 </w:t>
      </w:r>
      <w:proofErr w:type="gramStart"/>
      <w:r>
        <w:rPr>
          <w:b w:val="0"/>
        </w:rPr>
        <w:t>ago.</w:t>
      </w:r>
      <w:proofErr w:type="gramEnd"/>
      <w:r>
        <w:rPr>
          <w:b w:val="0"/>
        </w:rPr>
        <w:t xml:space="preserve"> 2015. Notas de aula.</w:t>
      </w:r>
    </w:p>
    <w:p w:rsidR="00A914A3" w:rsidRDefault="00072130">
      <w:pPr>
        <w:pStyle w:val="Ttulo1"/>
        <w:spacing w:after="200" w:line="240" w:lineRule="auto"/>
        <w:ind w:left="0" w:hanging="2"/>
        <w:jc w:val="both"/>
      </w:pPr>
      <w:bookmarkStart w:id="41" w:name="_heading=h.5ft9k1ig9x6p" w:colFirst="0" w:colLast="0"/>
      <w:bookmarkEnd w:id="41"/>
      <w:r>
        <w:t>COMUNICAÇÃO</w:t>
      </w:r>
      <w:r>
        <w:t xml:space="preserve"> PESSOAL:</w:t>
      </w:r>
    </w:p>
    <w:p w:rsidR="00A914A3" w:rsidRDefault="00072130">
      <w:pPr>
        <w:pStyle w:val="Ttulo1"/>
        <w:spacing w:after="200" w:line="240" w:lineRule="auto"/>
        <w:ind w:left="0" w:hanging="2"/>
        <w:jc w:val="both"/>
        <w:rPr>
          <w:b w:val="0"/>
        </w:rPr>
      </w:pPr>
      <w:bookmarkStart w:id="42" w:name="_heading=h.tp6g9z4tllw2" w:colFirst="0" w:colLast="0"/>
      <w:bookmarkEnd w:id="42"/>
      <w:r>
        <w:rPr>
          <w:b w:val="0"/>
        </w:rPr>
        <w:t>INSTITUIÇÃO</w:t>
      </w:r>
      <w:r>
        <w:rPr>
          <w:b w:val="0"/>
          <w:color w:val="FF0000"/>
        </w:rPr>
        <w:t xml:space="preserve"> ou </w:t>
      </w:r>
      <w:r>
        <w:rPr>
          <w:b w:val="0"/>
        </w:rPr>
        <w:t xml:space="preserve">SOBRENOME, INICIAIS DO NOME. </w:t>
      </w:r>
      <w:r>
        <w:t xml:space="preserve">Título do assunto </w:t>
      </w:r>
      <w:r>
        <w:rPr>
          <w:b w:val="0"/>
        </w:rPr>
        <w:t xml:space="preserve">[comunicação pessoal]. Mensagem recebida por nome do receptor da mensagem em dia mês (abreviado) e ano. </w:t>
      </w:r>
    </w:p>
    <w:p w:rsidR="00A914A3" w:rsidRDefault="00072130">
      <w:pPr>
        <w:pStyle w:val="Ttulo1"/>
        <w:spacing w:after="0" w:line="240" w:lineRule="auto"/>
        <w:ind w:left="0" w:hanging="2"/>
        <w:jc w:val="both"/>
        <w:rPr>
          <w:b w:val="0"/>
        </w:rPr>
      </w:pPr>
      <w:bookmarkStart w:id="43" w:name="_heading=h.xumv68f3yipz" w:colFirst="0" w:colLast="0"/>
      <w:bookmarkEnd w:id="43"/>
      <w:r>
        <w:rPr>
          <w:b w:val="0"/>
        </w:rPr>
        <w:t xml:space="preserve">Exemplos: </w:t>
      </w:r>
    </w:p>
    <w:p w:rsidR="00A914A3" w:rsidRDefault="00072130">
      <w:pPr>
        <w:pStyle w:val="Ttulo1"/>
        <w:spacing w:after="200" w:line="240" w:lineRule="auto"/>
        <w:ind w:left="0" w:hanging="2"/>
        <w:jc w:val="both"/>
        <w:rPr>
          <w:b w:val="0"/>
        </w:rPr>
      </w:pPr>
      <w:bookmarkStart w:id="44" w:name="_heading=h.70vy7hezzvxr" w:colFirst="0" w:colLast="0"/>
      <w:bookmarkEnd w:id="44"/>
      <w:r>
        <w:rPr>
          <w:b w:val="0"/>
        </w:rPr>
        <w:t xml:space="preserve">RIBEIRO, M. L. </w:t>
      </w:r>
      <w:r>
        <w:t xml:space="preserve">Mapeamento de processos no SID </w:t>
      </w:r>
      <w:r>
        <w:rPr>
          <w:b w:val="0"/>
        </w:rPr>
        <w:t>[comunicação pessoal].</w:t>
      </w:r>
      <w:r>
        <w:rPr>
          <w:b w:val="0"/>
        </w:rPr>
        <w:t xml:space="preserve"> Mensagem recebida por Simone Angélica Del Ducca Barbedo em 8 </w:t>
      </w:r>
      <w:proofErr w:type="gramStart"/>
      <w:r>
        <w:rPr>
          <w:b w:val="0"/>
        </w:rPr>
        <w:t>maio</w:t>
      </w:r>
      <w:proofErr w:type="gramEnd"/>
      <w:r>
        <w:rPr>
          <w:b w:val="0"/>
        </w:rPr>
        <w:t xml:space="preserve"> 2009</w:t>
      </w:r>
    </w:p>
    <w:p w:rsidR="00A914A3" w:rsidRDefault="00072130">
      <w:pPr>
        <w:pStyle w:val="Ttulo1"/>
        <w:spacing w:after="200" w:line="240" w:lineRule="auto"/>
        <w:ind w:left="0" w:hanging="2"/>
        <w:jc w:val="both"/>
      </w:pPr>
      <w:bookmarkStart w:id="45" w:name="_heading=h.pslsuxom9nv1" w:colFirst="0" w:colLast="0"/>
      <w:bookmarkEnd w:id="45"/>
      <w:r>
        <w:rPr>
          <w:b w:val="0"/>
        </w:rPr>
        <w:t>.</w:t>
      </w:r>
      <w:r>
        <w:br w:type="page"/>
      </w:r>
    </w:p>
    <w:p w:rsidR="00A914A3" w:rsidRDefault="00072130">
      <w:pPr>
        <w:pStyle w:val="Ttulo1"/>
        <w:spacing w:after="200"/>
        <w:ind w:left="0" w:hanging="2"/>
        <w:jc w:val="both"/>
      </w:pPr>
      <w:bookmarkStart w:id="46" w:name="_heading=h.u5c5d73ydcl2" w:colFirst="0" w:colLast="0"/>
      <w:bookmarkEnd w:id="46"/>
      <w:r>
        <w:lastRenderedPageBreak/>
        <w:t xml:space="preserve">8 </w:t>
      </w:r>
      <w:r>
        <w:t>-</w:t>
      </w:r>
      <w:r>
        <w:t xml:space="preserve"> ANEXOS</w:t>
      </w:r>
    </w:p>
    <w:p w:rsidR="00A914A3" w:rsidRDefault="00072130">
      <w:pPr>
        <w:spacing w:line="360" w:lineRule="auto"/>
        <w:ind w:left="0" w:hanging="2"/>
        <w:jc w:val="both"/>
      </w:pPr>
      <w:r>
        <w:t xml:space="preserve">Aqui podem ser anexadas fotos (com </w:t>
      </w:r>
      <w:r>
        <w:t>descrição</w:t>
      </w:r>
      <w:r>
        <w:t xml:space="preserve"> do seu significado e o autor da foto) e planilhas que achar necessário.</w:t>
      </w:r>
    </w:p>
    <w:p w:rsidR="00A914A3" w:rsidRDefault="00A914A3">
      <w:pPr>
        <w:spacing w:line="360" w:lineRule="auto"/>
        <w:ind w:left="0" w:hanging="2"/>
        <w:jc w:val="both"/>
      </w:pPr>
    </w:p>
    <w:p w:rsidR="00A914A3" w:rsidRDefault="00072130">
      <w:pPr>
        <w:spacing w:line="360" w:lineRule="auto"/>
        <w:ind w:left="0" w:hanging="2"/>
        <w:jc w:val="both"/>
        <w:rPr>
          <w:b/>
        </w:rPr>
      </w:pPr>
      <w:r>
        <w:br w:type="page"/>
      </w:r>
    </w:p>
    <w:p w:rsidR="00A914A3" w:rsidRDefault="00072130">
      <w:pPr>
        <w:pStyle w:val="Ttulo1"/>
        <w:spacing w:after="200"/>
        <w:ind w:left="0" w:hanging="2"/>
        <w:jc w:val="both"/>
      </w:pPr>
      <w:bookmarkStart w:id="47" w:name="_heading=h.1d8o3ihcj89a" w:colFirst="0" w:colLast="0"/>
      <w:bookmarkEnd w:id="47"/>
      <w:r>
        <w:lastRenderedPageBreak/>
        <w:t xml:space="preserve">9 </w:t>
      </w:r>
      <w:r>
        <w:t>-</w:t>
      </w:r>
      <w:r>
        <w:t xml:space="preserve"> AGRADECIMENTOS</w:t>
      </w:r>
    </w:p>
    <w:p w:rsidR="00A914A3" w:rsidRDefault="00072130" w:rsidP="0049401C">
      <w:pPr>
        <w:spacing w:line="360" w:lineRule="auto"/>
        <w:ind w:left="-2" w:firstLineChars="257" w:firstLine="565"/>
        <w:jc w:val="both"/>
      </w:pPr>
      <w:r>
        <w:t xml:space="preserve">Fazer um agradecimento à Concedente do Estágio, Supervisor e Funcionários da Concedente e a Escola que o acolheu para sua formação e outros que lhe convier. </w:t>
      </w:r>
    </w:p>
    <w:p w:rsidR="00A914A3" w:rsidRDefault="00A914A3">
      <w:pPr>
        <w:spacing w:line="360" w:lineRule="auto"/>
        <w:ind w:left="0" w:hanging="2"/>
        <w:jc w:val="both"/>
      </w:pPr>
    </w:p>
    <w:p w:rsidR="00A914A3" w:rsidRDefault="00A914A3">
      <w:pPr>
        <w:spacing w:line="360" w:lineRule="auto"/>
        <w:ind w:left="0" w:hanging="2"/>
        <w:jc w:val="both"/>
      </w:pPr>
    </w:p>
    <w:p w:rsidR="00A914A3" w:rsidRDefault="00072130">
      <w:pPr>
        <w:spacing w:after="200" w:line="360" w:lineRule="auto"/>
        <w:ind w:left="1" w:hanging="3"/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Orientações gerais sobre formatação do relatório: </w:t>
      </w:r>
    </w:p>
    <w:p w:rsidR="00A914A3" w:rsidRDefault="00072130">
      <w:pPr>
        <w:spacing w:after="200" w:line="360" w:lineRule="auto"/>
        <w:ind w:left="0" w:hanging="2"/>
        <w:jc w:val="both"/>
      </w:pPr>
      <w:r>
        <w:rPr>
          <w:b/>
        </w:rPr>
        <w:t>Tipo de papel e fonte:</w:t>
      </w:r>
      <w:r>
        <w:t xml:space="preserve"> O documento deverá ser</w:t>
      </w:r>
      <w:r>
        <w:t xml:space="preserve"> impresso em papel A4 (210 x 297mm). A fonte utilizada (Times New Roman ou Arial) deve ser consistente ao longo do documento, com tamanho entre 10 e 12 pontos. Nas tabelas e figuras, a fonte não deve ter tamanho inferior a 8 pontos. </w:t>
      </w:r>
    </w:p>
    <w:p w:rsidR="00A914A3" w:rsidRDefault="00072130">
      <w:pPr>
        <w:spacing w:after="200" w:line="360" w:lineRule="auto"/>
        <w:ind w:left="0" w:hanging="2"/>
        <w:jc w:val="both"/>
      </w:pPr>
      <w:r>
        <w:rPr>
          <w:b/>
        </w:rPr>
        <w:t>Margem:</w:t>
      </w:r>
      <w:r>
        <w:t xml:space="preserve"> Superior, infe</w:t>
      </w:r>
      <w:r>
        <w:t xml:space="preserve">rior e direita entre 2,0 e 2,5 cm, Esquerda entre 3,5 e 4,0 cm, para permitir encadernação adequada. </w:t>
      </w:r>
    </w:p>
    <w:p w:rsidR="00A914A3" w:rsidRDefault="00072130">
      <w:pPr>
        <w:spacing w:after="200" w:line="360" w:lineRule="auto"/>
        <w:ind w:left="0" w:hanging="2"/>
        <w:jc w:val="both"/>
      </w:pPr>
      <w:r>
        <w:rPr>
          <w:b/>
        </w:rPr>
        <w:t>Espaçamento:</w:t>
      </w:r>
      <w:r>
        <w:t xml:space="preserve"> Aconselha-se o uso de 1,5 entre li</w:t>
      </w:r>
      <w:bookmarkStart w:id="48" w:name="_GoBack"/>
      <w:bookmarkEnd w:id="48"/>
      <w:r>
        <w:t>nhas, à exceção dos locais onde convencionalmente se usa espaçamento simples (notas de rodapé, corpo de tab</w:t>
      </w:r>
      <w:r>
        <w:t xml:space="preserve">elas, títulos de tabelas e figuras, referências bibliográficas). </w:t>
      </w:r>
    </w:p>
    <w:p w:rsidR="00A914A3" w:rsidRDefault="00072130">
      <w:pPr>
        <w:spacing w:after="200" w:line="360" w:lineRule="auto"/>
        <w:ind w:left="0" w:hanging="2"/>
        <w:jc w:val="both"/>
      </w:pPr>
      <w:r>
        <w:rPr>
          <w:b/>
        </w:rPr>
        <w:t>Paginação:</w:t>
      </w:r>
      <w:r>
        <w:t xml:space="preserve"> A numeração das páginas do documento deve ser posicionada sempre no canto inferior direito da página, mesmo que a orientação seja “paisagem”, as folhas são contadas a partir da co</w:t>
      </w:r>
      <w:r>
        <w:t xml:space="preserve">ntracapa (folha de rosto), mas só </w:t>
      </w:r>
      <w:r>
        <w:rPr>
          <w:u w:val="single"/>
        </w:rPr>
        <w:t>deverá aparecer o número na página a partir da introdução</w:t>
      </w:r>
      <w:r>
        <w:t>. Os números de páginas devem ser formatados com o mesmo tipo de fonte utilizada no texto.</w:t>
      </w:r>
    </w:p>
    <w:sectPr w:rsidR="00A914A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849" w:bottom="851" w:left="1134" w:header="1133" w:footer="85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130" w:rsidRDefault="00072130">
      <w:pPr>
        <w:spacing w:line="240" w:lineRule="auto"/>
        <w:ind w:left="0" w:hanging="2"/>
      </w:pPr>
      <w:r>
        <w:separator/>
      </w:r>
    </w:p>
  </w:endnote>
  <w:endnote w:type="continuationSeparator" w:id="0">
    <w:p w:rsidR="00072130" w:rsidRDefault="000721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A3" w:rsidRDefault="00A914A3">
    <w:pPr>
      <w:jc w:val="center"/>
      <w:rPr>
        <w:b/>
        <w:sz w:val="12"/>
        <w:szCs w:val="12"/>
      </w:rPr>
    </w:pPr>
  </w:p>
  <w:p w:rsidR="00A914A3" w:rsidRDefault="00A914A3">
    <w:pPr>
      <w:jc w:val="center"/>
      <w:rPr>
        <w:b/>
        <w:sz w:val="12"/>
        <w:szCs w:val="12"/>
      </w:rPr>
    </w:pPr>
  </w:p>
  <w:p w:rsidR="00A914A3" w:rsidRDefault="00072130">
    <w:pPr>
      <w:spacing w:line="276" w:lineRule="auto"/>
      <w:jc w:val="center"/>
      <w:rPr>
        <w:sz w:val="14"/>
        <w:szCs w:val="14"/>
      </w:rPr>
    </w:pPr>
    <w:r>
      <w:rPr>
        <w:b/>
        <w:sz w:val="14"/>
        <w:szCs w:val="14"/>
      </w:rPr>
      <w:t>EDUCAÇÃO PROFISSIONAL INTEGRADA AO ENSINO MÉDIO</w:t>
    </w:r>
  </w:p>
  <w:p w:rsidR="00A914A3" w:rsidRDefault="00072130">
    <w:pPr>
      <w:spacing w:line="276" w:lineRule="auto"/>
      <w:jc w:val="center"/>
      <w:rPr>
        <w:sz w:val="14"/>
        <w:szCs w:val="14"/>
      </w:rPr>
    </w:pPr>
    <w:r>
      <w:rPr>
        <w:sz w:val="14"/>
        <w:szCs w:val="14"/>
      </w:rPr>
      <w:t xml:space="preserve">Av. Feitoria, 3.490 - Feitoria - São Leopoldo/RS CEP 93052-154 </w:t>
    </w:r>
  </w:p>
  <w:p w:rsidR="00A914A3" w:rsidRDefault="00072130">
    <w:pPr>
      <w:spacing w:line="276" w:lineRule="auto"/>
      <w:jc w:val="center"/>
      <w:rPr>
        <w:color w:val="008080"/>
        <w:sz w:val="14"/>
        <w:szCs w:val="14"/>
      </w:rPr>
    </w:pPr>
    <w:r>
      <w:rPr>
        <w:b/>
        <w:sz w:val="14"/>
        <w:szCs w:val="14"/>
      </w:rPr>
      <w:t xml:space="preserve">Fones: (51) 3588-2175, Setor Estágio/Técnico (51)3566-1272   </w:t>
    </w:r>
    <w:r>
      <w:rPr>
        <w:b/>
        <w:color w:val="008080"/>
        <w:sz w:val="14"/>
        <w:szCs w:val="14"/>
      </w:rPr>
      <w:t xml:space="preserve">site: </w:t>
    </w:r>
    <w:hyperlink r:id="rId1">
      <w:r>
        <w:rPr>
          <w:b/>
          <w:color w:val="0000FF"/>
          <w:sz w:val="14"/>
          <w:szCs w:val="14"/>
          <w:u w:val="single"/>
        </w:rPr>
        <w:t>www.ceepro.com.br</w:t>
      </w:r>
    </w:hyperlink>
    <w:r>
      <w:rPr>
        <w:b/>
        <w:color w:val="008080"/>
        <w:sz w:val="14"/>
        <w:szCs w:val="14"/>
      </w:rPr>
      <w:t xml:space="preserve">     e-mail: agricolasaoleopoldo@gmail.com</w:t>
    </w:r>
  </w:p>
  <w:p w:rsidR="00A914A3" w:rsidRDefault="00A914A3">
    <w:pPr>
      <w:ind w:left="0" w:hanging="2"/>
      <w:jc w:val="center"/>
      <w:rPr>
        <w:color w:val="008080"/>
        <w:sz w:val="18"/>
        <w:szCs w:val="18"/>
      </w:rPr>
    </w:pPr>
  </w:p>
  <w:p w:rsidR="00A914A3" w:rsidRDefault="00A914A3">
    <w:pPr>
      <w:ind w:left="0" w:right="36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A3" w:rsidRDefault="00A914A3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A3" w:rsidRDefault="00A914A3">
    <w:pPr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A3" w:rsidRDefault="00A914A3">
    <w:pPr>
      <w:ind w:left="0"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A3" w:rsidRDefault="00A914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A3" w:rsidRDefault="000721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fldChar w:fldCharType="begin"/>
    </w:r>
    <w:r>
      <w:instrText>PAGE</w:instrText>
    </w:r>
    <w:r w:rsidR="00BF7070">
      <w:fldChar w:fldCharType="separate"/>
    </w:r>
    <w:r w:rsidR="0049401C">
      <w:rPr>
        <w:noProof/>
      </w:rPr>
      <w:t>14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A3" w:rsidRDefault="00A914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130" w:rsidRDefault="00072130">
      <w:pPr>
        <w:spacing w:line="240" w:lineRule="auto"/>
        <w:ind w:left="0" w:hanging="2"/>
      </w:pPr>
      <w:r>
        <w:separator/>
      </w:r>
    </w:p>
  </w:footnote>
  <w:footnote w:type="continuationSeparator" w:id="0">
    <w:p w:rsidR="00072130" w:rsidRDefault="000721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A3" w:rsidRDefault="000721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914A3" w:rsidRDefault="00072130">
    <w:pPr>
      <w:ind w:left="0" w:right="360" w:hanging="2"/>
      <w:jc w:val="right"/>
    </w:pPr>
    <w: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A3" w:rsidRDefault="00072130">
    <w:pPr>
      <w:spacing w:line="240" w:lineRule="auto"/>
      <w:ind w:left="0" w:hanging="2"/>
      <w:jc w:val="right"/>
      <w:rPr>
        <w:color w:val="743D0C"/>
        <w:sz w:val="20"/>
        <w:szCs w:val="20"/>
      </w:rPr>
    </w:pPr>
    <w:r>
      <w:rPr>
        <w:b/>
        <w:color w:val="743D0C"/>
        <w:sz w:val="20"/>
        <w:szCs w:val="20"/>
      </w:rPr>
      <w:t>Estado do Rio Grande do Sul</w:t>
    </w:r>
    <w:r>
      <w:rPr>
        <w:noProof/>
      </w:rPr>
      <w:drawing>
        <wp:anchor distT="0" distB="0" distL="114300" distR="114300" simplePos="0" relativeHeight="251658240" behindDoc="1" locked="0" layoutInCell="1" hidden="0" allowOverlap="1">
          <wp:simplePos x="0" y="0"/>
          <wp:positionH relativeFrom="column">
            <wp:posOffset>-190499</wp:posOffset>
          </wp:positionH>
          <wp:positionV relativeFrom="paragraph">
            <wp:posOffset>-102252</wp:posOffset>
          </wp:positionV>
          <wp:extent cx="1057388" cy="78805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56417"/>
                  <a:stretch>
                    <a:fillRect/>
                  </a:stretch>
                </pic:blipFill>
                <pic:spPr>
                  <a:xfrm>
                    <a:off x="0" y="0"/>
                    <a:ext cx="1057388" cy="7880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914A3" w:rsidRDefault="00072130">
    <w:pPr>
      <w:spacing w:line="240" w:lineRule="auto"/>
      <w:ind w:left="0" w:hanging="2"/>
      <w:jc w:val="right"/>
      <w:rPr>
        <w:color w:val="743D0C"/>
        <w:sz w:val="18"/>
        <w:szCs w:val="18"/>
      </w:rPr>
    </w:pPr>
    <w:r>
      <w:rPr>
        <w:color w:val="743D0C"/>
        <w:sz w:val="18"/>
        <w:szCs w:val="18"/>
      </w:rPr>
      <w:t>Secretaria de Estado da Educação</w:t>
    </w:r>
  </w:p>
  <w:p w:rsidR="00A914A3" w:rsidRDefault="00072130">
    <w:pPr>
      <w:spacing w:line="240" w:lineRule="auto"/>
      <w:ind w:left="0" w:hanging="2"/>
      <w:jc w:val="right"/>
      <w:rPr>
        <w:color w:val="743D0C"/>
        <w:sz w:val="18"/>
        <w:szCs w:val="18"/>
      </w:rPr>
    </w:pPr>
    <w:r>
      <w:rPr>
        <w:color w:val="743D0C"/>
        <w:sz w:val="18"/>
        <w:szCs w:val="18"/>
      </w:rPr>
      <w:t>2º Coordenadoria Regional de Educação</w:t>
    </w:r>
  </w:p>
  <w:p w:rsidR="00A914A3" w:rsidRDefault="00072130">
    <w:pPr>
      <w:spacing w:line="240" w:lineRule="auto"/>
      <w:ind w:left="0" w:hanging="2"/>
      <w:jc w:val="right"/>
      <w:rPr>
        <w:color w:val="743D0C"/>
      </w:rPr>
    </w:pPr>
    <w:r>
      <w:rPr>
        <w:b/>
        <w:color w:val="743D0C"/>
      </w:rPr>
      <w:t>Escola Técnica Estadual Visconde de São Leopoldo</w:t>
    </w:r>
  </w:p>
  <w:p w:rsidR="00A914A3" w:rsidRDefault="00072130">
    <w:pPr>
      <w:spacing w:line="240" w:lineRule="auto"/>
      <w:jc w:val="right"/>
      <w:rPr>
        <w:i/>
        <w:color w:val="743D0C"/>
        <w:sz w:val="12"/>
        <w:szCs w:val="12"/>
      </w:rPr>
    </w:pPr>
    <w:r>
      <w:rPr>
        <w:i/>
        <w:color w:val="743D0C"/>
        <w:sz w:val="12"/>
        <w:szCs w:val="12"/>
      </w:rPr>
      <w:t xml:space="preserve">Criação – Decreto 41 de 01/08/44, </w:t>
    </w:r>
    <w:proofErr w:type="spellStart"/>
    <w:r>
      <w:rPr>
        <w:i/>
        <w:color w:val="743D0C"/>
        <w:sz w:val="12"/>
        <w:szCs w:val="12"/>
      </w:rPr>
      <w:t>Aut</w:t>
    </w:r>
    <w:r>
      <w:rPr>
        <w:i/>
        <w:color w:val="743D0C"/>
        <w:sz w:val="12"/>
        <w:szCs w:val="12"/>
      </w:rPr>
      <w:t>r</w:t>
    </w:r>
    <w:proofErr w:type="spellEnd"/>
    <w:r>
      <w:rPr>
        <w:i/>
        <w:color w:val="743D0C"/>
        <w:sz w:val="12"/>
        <w:szCs w:val="12"/>
      </w:rPr>
      <w:t xml:space="preserve">. </w:t>
    </w:r>
    <w:proofErr w:type="gramStart"/>
    <w:r>
      <w:rPr>
        <w:i/>
        <w:color w:val="743D0C"/>
        <w:sz w:val="12"/>
        <w:szCs w:val="12"/>
      </w:rPr>
      <w:t>de</w:t>
    </w:r>
    <w:proofErr w:type="gramEnd"/>
    <w:r>
      <w:rPr>
        <w:i/>
        <w:color w:val="743D0C"/>
        <w:sz w:val="12"/>
        <w:szCs w:val="12"/>
      </w:rPr>
      <w:t xml:space="preserve"> </w:t>
    </w:r>
    <w:proofErr w:type="spellStart"/>
    <w:r>
      <w:rPr>
        <w:i/>
        <w:color w:val="743D0C"/>
        <w:sz w:val="12"/>
        <w:szCs w:val="12"/>
      </w:rPr>
      <w:t>Func</w:t>
    </w:r>
    <w:proofErr w:type="spellEnd"/>
    <w:r>
      <w:rPr>
        <w:i/>
        <w:color w:val="743D0C"/>
        <w:sz w:val="12"/>
        <w:szCs w:val="12"/>
      </w:rPr>
      <w:t xml:space="preserve">. – </w:t>
    </w:r>
    <w:proofErr w:type="spellStart"/>
    <w:r>
      <w:rPr>
        <w:i/>
        <w:color w:val="743D0C"/>
        <w:sz w:val="12"/>
        <w:szCs w:val="12"/>
      </w:rPr>
      <w:t>Pot</w:t>
    </w:r>
    <w:proofErr w:type="spellEnd"/>
    <w:r>
      <w:rPr>
        <w:i/>
        <w:color w:val="743D0C"/>
        <w:sz w:val="12"/>
        <w:szCs w:val="12"/>
      </w:rPr>
      <w:t xml:space="preserve"> 11.684 de 17/05/67, Designação – Port.154 de 22/06/22</w:t>
    </w:r>
  </w:p>
  <w:p w:rsidR="00A914A3" w:rsidRDefault="00A914A3">
    <w:pPr>
      <w:spacing w:line="240" w:lineRule="auto"/>
      <w:jc w:val="right"/>
      <w:rPr>
        <w:color w:val="743D0C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A3" w:rsidRDefault="00A914A3">
    <w:pPr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A3" w:rsidRDefault="00A914A3">
    <w:pPr>
      <w:ind w:left="0"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A3" w:rsidRDefault="00A914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A3" w:rsidRDefault="00A914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A3" w:rsidRDefault="00A914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62593"/>
    <w:multiLevelType w:val="multilevel"/>
    <w:tmpl w:val="7130DC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A3"/>
    <w:rsid w:val="00072130"/>
    <w:rsid w:val="0049401C"/>
    <w:rsid w:val="00A914A3"/>
    <w:rsid w:val="00B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56460-16CA-4805-BE35-24FDDEAD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autoSpaceDE w:val="0"/>
      <w:autoSpaceDN w:val="0"/>
      <w:adjustRightInd w:val="0"/>
      <w:spacing w:after="360" w:line="360" w:lineRule="auto"/>
    </w:pPr>
    <w:rPr>
      <w:b/>
      <w:bCs/>
      <w:caps/>
      <w:kern w:val="32"/>
    </w:rPr>
  </w:style>
  <w:style w:type="paragraph" w:styleId="Ttulo2">
    <w:name w:val="heading 2"/>
    <w:basedOn w:val="Normal"/>
    <w:next w:val="Normal"/>
    <w:pPr>
      <w:keepNext/>
      <w:keepLines/>
      <w:spacing w:line="360" w:lineRule="auto"/>
      <w:jc w:val="both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jc w:val="center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Times New Roman" w:hAnsi="Times New Roman"/>
      <w:b/>
      <w:bCs/>
      <w:sz w:val="28"/>
      <w:szCs w:val="20"/>
      <w:u w:val="singl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rbcnostylespan">
    <w:name w:val="rbcnostylespan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Arial" w:hAnsi="Arial"/>
      <w:b/>
      <w:bCs/>
      <w:caps/>
      <w:w w:val="100"/>
      <w:kern w:val="32"/>
      <w:position w:val="-1"/>
      <w:sz w:val="22"/>
      <w:szCs w:val="22"/>
      <w:effect w:val="none"/>
      <w:vertAlign w:val="baseline"/>
      <w:cs w:val="0"/>
      <w:em w:val="none"/>
    </w:rPr>
  </w:style>
  <w:style w:type="paragraph" w:styleId="Sumrio1">
    <w:name w:val="toc 1"/>
    <w:basedOn w:val="Normal"/>
    <w:next w:val="Normal"/>
    <w:pPr>
      <w:tabs>
        <w:tab w:val="left" w:pos="720"/>
        <w:tab w:val="right" w:leader="dot" w:pos="9072"/>
      </w:tabs>
      <w:autoSpaceDE w:val="0"/>
      <w:autoSpaceDN w:val="0"/>
      <w:adjustRightInd w:val="0"/>
      <w:spacing w:line="360" w:lineRule="auto"/>
    </w:pPr>
    <w:rPr>
      <w:rFonts w:cs="Calibri"/>
      <w:b/>
      <w:bCs/>
      <w:caps/>
      <w:sz w:val="24"/>
      <w:szCs w:val="20"/>
      <w:lang w:eastAsia="en-US"/>
    </w:rPr>
  </w:style>
  <w:style w:type="character" w:styleId="Nmerodep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b/>
      <w:bCs/>
      <w:w w:val="100"/>
      <w:position w:val="-1"/>
      <w:sz w:val="28"/>
      <w:u w:val="single"/>
      <w:effect w:val="none"/>
      <w:vertAlign w:val="baseline"/>
      <w:cs w:val="0"/>
      <w:em w:val="none"/>
    </w:rPr>
  </w:style>
  <w:style w:type="paragraph" w:customStyle="1" w:styleId="PPGEClinhaembranco">
    <w:name w:val="PPGEC: linha em branco"/>
    <w:basedOn w:val="Normal"/>
    <w:pPr>
      <w:spacing w:line="360" w:lineRule="auto"/>
      <w:ind w:firstLine="709"/>
      <w:jc w:val="both"/>
    </w:pPr>
    <w:rPr>
      <w:sz w:val="24"/>
      <w:szCs w:val="20"/>
      <w:lang w:eastAsia="en-US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line="360" w:lineRule="auto"/>
      <w:jc w:val="both"/>
    </w:pPr>
    <w:rPr>
      <w:b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ro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RunuAbyoRBRVIZe3CuNPqSGmWg==">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2805</Words>
  <Characters>15152</Characters>
  <Application>Microsoft Office Word</Application>
  <DocSecurity>0</DocSecurity>
  <Lines>126</Lines>
  <Paragraphs>35</Paragraphs>
  <ScaleCrop>false</ScaleCrop>
  <Company/>
  <LinksUpToDate>false</LinksUpToDate>
  <CharactersWithSpaces>17922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Luzia</dc:creator>
  <cp:lastModifiedBy>User</cp:lastModifiedBy>
  <cp:revision>3</cp:revision>
  <dcterms:created xsi:type="dcterms:W3CDTF">2023-12-01T19:53:00Z</dcterms:created>
  <dcterms:modified xsi:type="dcterms:W3CDTF">2025-06-03T13:58:00Z</dcterms:modified>
</cp:coreProperties>
</file>